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390" w:rsidRPr="002D796C" w:rsidRDefault="00504390" w:rsidP="00AE2307">
      <w:pPr>
        <w:tabs>
          <w:tab w:val="left" w:pos="510"/>
        </w:tabs>
        <w:ind w:right="565"/>
        <w:rPr>
          <w:sz w:val="18"/>
          <w:szCs w:val="18"/>
        </w:rPr>
      </w:pPr>
    </w:p>
    <w:p w:rsidR="00F46354" w:rsidRPr="00730BEA" w:rsidRDefault="00F46354" w:rsidP="00F46354">
      <w:pPr>
        <w:pStyle w:val="Default"/>
        <w:jc w:val="center"/>
        <w:rPr>
          <w:rFonts w:ascii="Comic Sans MS" w:hAnsi="Comic Sans MS"/>
          <w:b/>
          <w:noProof/>
          <w:sz w:val="32"/>
          <w:szCs w:val="32"/>
        </w:rPr>
      </w:pPr>
      <w:r w:rsidRPr="00730BEA">
        <w:rPr>
          <w:rFonts w:ascii="Comic Sans MS" w:hAnsi="Comic Sans MS"/>
          <w:b/>
          <w:noProof/>
          <w:sz w:val="32"/>
          <w:szCs w:val="32"/>
        </w:rPr>
        <w:t>Décompression</w:t>
      </w:r>
    </w:p>
    <w:p w:rsidR="00F46354" w:rsidRPr="00730BEA" w:rsidRDefault="00F46354" w:rsidP="00F46354">
      <w:pPr>
        <w:pStyle w:val="Default"/>
        <w:jc w:val="center"/>
        <w:rPr>
          <w:rFonts w:ascii="Comic Sans MS" w:hAnsi="Comic Sans MS"/>
          <w:noProof/>
          <w:sz w:val="32"/>
          <w:szCs w:val="32"/>
        </w:rPr>
      </w:pPr>
      <w:r w:rsidRPr="00730BEA">
        <w:rPr>
          <w:rFonts w:ascii="Comic Sans MS" w:hAnsi="Comic Sans MS"/>
          <w:noProof/>
          <w:sz w:val="32"/>
          <w:szCs w:val="32"/>
        </w:rPr>
        <w:t>Durée 1h30 Coefficient 4</w:t>
      </w:r>
    </w:p>
    <w:p w:rsidR="00730BEA" w:rsidRPr="00730BEA" w:rsidRDefault="00730BEA" w:rsidP="00730BEA">
      <w:pPr>
        <w:rPr>
          <w:rFonts w:ascii="Comic Sans MS" w:hAnsi="Comic Sans MS"/>
          <w:bCs/>
          <w:szCs w:val="20"/>
        </w:rPr>
      </w:pPr>
    </w:p>
    <w:p w:rsidR="00730BEA" w:rsidRPr="00730BEA" w:rsidRDefault="00730BEA" w:rsidP="00730BEA">
      <w:pPr>
        <w:rPr>
          <w:rFonts w:ascii="Comic Sans MS" w:hAnsi="Comic Sans MS"/>
          <w:bCs/>
          <w:szCs w:val="20"/>
        </w:rPr>
      </w:pPr>
    </w:p>
    <w:p w:rsidR="00730BEA" w:rsidRPr="00730BEA" w:rsidRDefault="00730BEA" w:rsidP="00730BEA">
      <w:pPr>
        <w:jc w:val="both"/>
        <w:rPr>
          <w:rFonts w:ascii="Comic Sans MS" w:hAnsi="Comic Sans MS"/>
          <w:b/>
          <w:szCs w:val="20"/>
        </w:rPr>
      </w:pPr>
      <w:r w:rsidRPr="00730BEA">
        <w:rPr>
          <w:rFonts w:ascii="Comic Sans MS" w:hAnsi="Comic Sans MS"/>
          <w:b/>
          <w:szCs w:val="20"/>
        </w:rPr>
        <w:t>QUESTION 1 (7 points)</w:t>
      </w:r>
    </w:p>
    <w:p w:rsidR="00730BEA" w:rsidRPr="00730BEA" w:rsidRDefault="00730BEA" w:rsidP="00730BEA">
      <w:pPr>
        <w:jc w:val="both"/>
        <w:rPr>
          <w:rFonts w:ascii="Comic Sans MS" w:hAnsi="Comic Sans MS"/>
          <w:bCs/>
          <w:sz w:val="10"/>
          <w:szCs w:val="10"/>
        </w:rPr>
      </w:pPr>
    </w:p>
    <w:p w:rsidR="00730BEA" w:rsidRPr="00730BEA" w:rsidRDefault="00730BEA" w:rsidP="009507A7">
      <w:pPr>
        <w:numPr>
          <w:ilvl w:val="0"/>
          <w:numId w:val="10"/>
        </w:numPr>
        <w:ind w:right="-142"/>
        <w:jc w:val="both"/>
        <w:rPr>
          <w:rFonts w:ascii="Comic Sans MS" w:hAnsi="Comic Sans MS"/>
          <w:szCs w:val="20"/>
        </w:rPr>
      </w:pPr>
      <w:r w:rsidRPr="00730BEA">
        <w:rPr>
          <w:rFonts w:ascii="Comic Sans MS" w:hAnsi="Comic Sans MS"/>
          <w:szCs w:val="20"/>
        </w:rPr>
        <w:t>Définissez les termes suivants : Compartiment, Sursaturation Critique (Sc), Tissu biologique et M-Value (</w:t>
      </w:r>
      <w:r w:rsidR="00661E1C">
        <w:rPr>
          <w:rFonts w:ascii="Comic Sans MS" w:hAnsi="Comic Sans MS"/>
          <w:szCs w:val="20"/>
        </w:rPr>
        <w:t>2</w:t>
      </w:r>
      <w:r w:rsidRPr="00730BEA">
        <w:rPr>
          <w:rFonts w:ascii="Comic Sans MS" w:hAnsi="Comic Sans MS"/>
          <w:szCs w:val="20"/>
        </w:rPr>
        <w:t xml:space="preserve"> pts)</w:t>
      </w:r>
    </w:p>
    <w:p w:rsidR="00730BEA" w:rsidRPr="00730BEA" w:rsidRDefault="00730BEA" w:rsidP="009507A7">
      <w:pPr>
        <w:numPr>
          <w:ilvl w:val="0"/>
          <w:numId w:val="10"/>
        </w:numPr>
        <w:ind w:right="-142"/>
        <w:jc w:val="both"/>
        <w:rPr>
          <w:rFonts w:ascii="Comic Sans MS" w:hAnsi="Comic Sans MS"/>
          <w:szCs w:val="20"/>
        </w:rPr>
      </w:pPr>
      <w:r w:rsidRPr="00730BEA">
        <w:rPr>
          <w:rFonts w:ascii="Comic Sans MS" w:hAnsi="Comic Sans MS"/>
          <w:szCs w:val="20"/>
        </w:rPr>
        <w:t>Listez les principaux modèles de décompression utilisés par les ordinateurs actuels et expliquez succinctement leurs hypothèses (3 pts)</w:t>
      </w:r>
    </w:p>
    <w:p w:rsidR="003F454D" w:rsidRDefault="00730BEA" w:rsidP="009507A7">
      <w:pPr>
        <w:numPr>
          <w:ilvl w:val="0"/>
          <w:numId w:val="10"/>
        </w:numPr>
        <w:ind w:right="-426"/>
        <w:jc w:val="both"/>
        <w:rPr>
          <w:rFonts w:ascii="Comic Sans MS" w:hAnsi="Comic Sans MS"/>
          <w:szCs w:val="20"/>
        </w:rPr>
      </w:pPr>
      <w:r w:rsidRPr="00730BEA">
        <w:rPr>
          <w:rFonts w:ascii="Comic Sans MS" w:hAnsi="Comic Sans MS"/>
          <w:szCs w:val="20"/>
        </w:rPr>
        <w:t xml:space="preserve">Certains ordinateurs proposent systématiquement, mais de manière non obligatoire, d’effectuer un palier de principe/sécurité. </w:t>
      </w:r>
    </w:p>
    <w:p w:rsidR="00730BEA" w:rsidRPr="00730BEA" w:rsidRDefault="00730BEA" w:rsidP="003F454D">
      <w:pPr>
        <w:ind w:left="720" w:right="-426"/>
        <w:jc w:val="both"/>
        <w:rPr>
          <w:rFonts w:ascii="Comic Sans MS" w:hAnsi="Comic Sans MS"/>
          <w:szCs w:val="20"/>
        </w:rPr>
      </w:pPr>
      <w:r w:rsidRPr="00730BEA">
        <w:rPr>
          <w:rFonts w:ascii="Comic Sans MS" w:hAnsi="Comic Sans MS"/>
          <w:szCs w:val="20"/>
        </w:rPr>
        <w:t>Expliquez dans quels cas ce palier peut être avantageux pour l’organisme en fin de plongée. (0,5 pt)</w:t>
      </w:r>
    </w:p>
    <w:p w:rsidR="00BB58C4" w:rsidRDefault="00730BEA" w:rsidP="00BB58C4">
      <w:pPr>
        <w:numPr>
          <w:ilvl w:val="0"/>
          <w:numId w:val="10"/>
        </w:numPr>
        <w:ind w:right="-142"/>
        <w:jc w:val="both"/>
        <w:rPr>
          <w:rFonts w:ascii="Comic Sans MS" w:hAnsi="Comic Sans MS"/>
          <w:szCs w:val="20"/>
        </w:rPr>
      </w:pPr>
      <w:r w:rsidRPr="00730BEA">
        <w:rPr>
          <w:rFonts w:ascii="Comic Sans MS" w:hAnsi="Comic Sans MS"/>
          <w:szCs w:val="20"/>
        </w:rPr>
        <w:t>Dans les autres cas, listez les situations et expliquez brièvement pourquoi la tenue du palier de principe</w:t>
      </w:r>
      <w:r w:rsidR="004A0C72">
        <w:rPr>
          <w:rFonts w:ascii="Comic Sans MS" w:hAnsi="Comic Sans MS"/>
          <w:szCs w:val="20"/>
        </w:rPr>
        <w:t>/</w:t>
      </w:r>
      <w:r w:rsidRPr="00730BEA">
        <w:rPr>
          <w:rFonts w:ascii="Comic Sans MS" w:hAnsi="Comic Sans MS"/>
          <w:szCs w:val="20"/>
        </w:rPr>
        <w:t>sécurité peut être source de problèmes. (0,5 pt)</w:t>
      </w:r>
    </w:p>
    <w:p w:rsidR="00730BEA" w:rsidRPr="00BB58C4" w:rsidRDefault="00BB58C4" w:rsidP="00BB58C4">
      <w:pPr>
        <w:numPr>
          <w:ilvl w:val="0"/>
          <w:numId w:val="10"/>
        </w:numPr>
        <w:ind w:right="-142"/>
        <w:jc w:val="both"/>
        <w:rPr>
          <w:rFonts w:ascii="Comic Sans MS" w:hAnsi="Comic Sans MS"/>
          <w:szCs w:val="20"/>
        </w:rPr>
      </w:pPr>
      <w:r>
        <w:rPr>
          <w:rFonts w:ascii="Comic Sans MS" w:hAnsi="Comic Sans MS"/>
          <w:szCs w:val="20"/>
        </w:rPr>
        <w:t>P</w:t>
      </w:r>
      <w:r w:rsidRPr="00BB58C4">
        <w:rPr>
          <w:rFonts w:ascii="Comic Sans MS" w:hAnsi="Comic Sans MS"/>
          <w:szCs w:val="20"/>
        </w:rPr>
        <w:t>ourquoi préconiseriez-vous de ne pas effectuer des paliers profonds lors d'une plongée à l'air ou au nitrox ?</w:t>
      </w:r>
      <w:r>
        <w:rPr>
          <w:rFonts w:ascii="Comic Sans MS" w:hAnsi="Comic Sans MS"/>
          <w:szCs w:val="20"/>
        </w:rPr>
        <w:t xml:space="preserve"> (1pt)</w:t>
      </w:r>
    </w:p>
    <w:p w:rsidR="00730BEA" w:rsidRDefault="00730BEA" w:rsidP="00730BEA">
      <w:pPr>
        <w:ind w:right="-142"/>
        <w:jc w:val="both"/>
        <w:rPr>
          <w:rFonts w:ascii="Comic Sans MS" w:hAnsi="Comic Sans MS"/>
          <w:szCs w:val="20"/>
        </w:rPr>
      </w:pPr>
    </w:p>
    <w:p w:rsidR="000A5687" w:rsidRPr="00730BEA" w:rsidRDefault="000A5687" w:rsidP="00730BEA">
      <w:pPr>
        <w:ind w:right="-142"/>
        <w:jc w:val="both"/>
        <w:rPr>
          <w:rFonts w:ascii="Comic Sans MS" w:hAnsi="Comic Sans MS"/>
          <w:szCs w:val="20"/>
        </w:rPr>
      </w:pPr>
    </w:p>
    <w:p w:rsidR="00730BEA" w:rsidRDefault="00730BEA" w:rsidP="00730BEA">
      <w:pPr>
        <w:jc w:val="both"/>
        <w:rPr>
          <w:rFonts w:ascii="Comic Sans MS" w:hAnsi="Comic Sans MS"/>
          <w:b/>
          <w:szCs w:val="20"/>
        </w:rPr>
      </w:pPr>
      <w:r w:rsidRPr="00730BEA">
        <w:rPr>
          <w:rFonts w:ascii="Comic Sans MS" w:hAnsi="Comic Sans MS"/>
          <w:b/>
          <w:szCs w:val="20"/>
        </w:rPr>
        <w:t>QUESTION 2 (4 points</w:t>
      </w:r>
      <w:r w:rsidRPr="007E515F">
        <w:rPr>
          <w:rFonts w:ascii="Comic Sans MS" w:hAnsi="Comic Sans MS"/>
          <w:b/>
          <w:szCs w:val="20"/>
        </w:rPr>
        <w:t>)</w:t>
      </w:r>
      <w:r w:rsidR="00E92F4B" w:rsidRPr="007E515F">
        <w:rPr>
          <w:rFonts w:ascii="Comic Sans MS" w:hAnsi="Comic Sans MS"/>
          <w:b/>
          <w:szCs w:val="20"/>
        </w:rPr>
        <w:t xml:space="preserve"> </w:t>
      </w:r>
    </w:p>
    <w:p w:rsidR="007E515F" w:rsidRPr="00730BEA" w:rsidRDefault="007E515F" w:rsidP="00730BEA">
      <w:pPr>
        <w:jc w:val="both"/>
        <w:rPr>
          <w:rFonts w:ascii="Comic Sans MS" w:hAnsi="Comic Sans MS"/>
          <w:bCs/>
          <w:sz w:val="10"/>
          <w:szCs w:val="10"/>
        </w:rPr>
      </w:pPr>
    </w:p>
    <w:p w:rsidR="00730BEA" w:rsidRPr="009507A7" w:rsidRDefault="00730BEA" w:rsidP="00730BEA">
      <w:pPr>
        <w:ind w:right="-1"/>
        <w:contextualSpacing/>
        <w:jc w:val="both"/>
        <w:rPr>
          <w:rFonts w:ascii="Comic Sans MS" w:hAnsi="Comic Sans MS"/>
          <w:szCs w:val="20"/>
        </w:rPr>
      </w:pPr>
      <w:r w:rsidRPr="00730BEA">
        <w:rPr>
          <w:rFonts w:ascii="Comic Sans MS" w:hAnsi="Comic Sans MS"/>
          <w:szCs w:val="20"/>
        </w:rPr>
        <w:t xml:space="preserve">On vous demande d'expliquer à </w:t>
      </w:r>
      <w:r w:rsidRPr="009507A7">
        <w:rPr>
          <w:rFonts w:ascii="Comic Sans MS" w:hAnsi="Comic Sans MS"/>
          <w:szCs w:val="20"/>
        </w:rPr>
        <w:t>de futurs plongeurs autonomes à l’air dans la zone 40-60m, les procédures que vous recommandez pour la cohésion de la palanquée en cas d’utilisation de différents ordinateurs de plongée.</w:t>
      </w:r>
    </w:p>
    <w:p w:rsidR="00730BEA" w:rsidRDefault="00730BEA" w:rsidP="00730BEA">
      <w:pPr>
        <w:jc w:val="both"/>
        <w:rPr>
          <w:rFonts w:ascii="Comic Sans MS" w:hAnsi="Comic Sans MS"/>
          <w:szCs w:val="20"/>
        </w:rPr>
      </w:pPr>
    </w:p>
    <w:p w:rsidR="000A5687" w:rsidRPr="009507A7" w:rsidRDefault="000A5687" w:rsidP="00730BEA">
      <w:pPr>
        <w:jc w:val="both"/>
        <w:rPr>
          <w:rFonts w:ascii="Comic Sans MS" w:hAnsi="Comic Sans MS"/>
          <w:szCs w:val="20"/>
        </w:rPr>
      </w:pPr>
    </w:p>
    <w:p w:rsidR="00730BEA" w:rsidRPr="009507A7" w:rsidRDefault="00730BEA" w:rsidP="00730BEA">
      <w:pPr>
        <w:jc w:val="both"/>
        <w:rPr>
          <w:rFonts w:ascii="Comic Sans MS" w:hAnsi="Comic Sans MS"/>
          <w:szCs w:val="20"/>
        </w:rPr>
      </w:pPr>
    </w:p>
    <w:p w:rsidR="00730BEA" w:rsidRPr="009507A7" w:rsidRDefault="00730BEA" w:rsidP="00730BEA">
      <w:pPr>
        <w:pStyle w:val="Retraitcorpsdetexte"/>
        <w:spacing w:after="0"/>
        <w:ind w:left="0"/>
        <w:jc w:val="both"/>
        <w:rPr>
          <w:rFonts w:ascii="Comic Sans MS" w:hAnsi="Comic Sans MS"/>
          <w:b/>
          <w:color w:val="000000"/>
          <w:sz w:val="20"/>
          <w:szCs w:val="20"/>
        </w:rPr>
      </w:pPr>
      <w:r w:rsidRPr="009507A7">
        <w:rPr>
          <w:rFonts w:ascii="Comic Sans MS" w:hAnsi="Comic Sans MS"/>
          <w:b/>
          <w:color w:val="000000"/>
          <w:sz w:val="20"/>
          <w:szCs w:val="20"/>
        </w:rPr>
        <w:t>QUESTION 3 (6 points)</w:t>
      </w:r>
    </w:p>
    <w:p w:rsidR="00730BEA" w:rsidRPr="009507A7" w:rsidRDefault="00730BEA" w:rsidP="00730BEA">
      <w:pPr>
        <w:pStyle w:val="Retraitcorpsdetexte"/>
        <w:spacing w:after="0"/>
        <w:ind w:left="0"/>
        <w:jc w:val="both"/>
        <w:rPr>
          <w:rFonts w:ascii="Comic Sans MS" w:hAnsi="Comic Sans MS"/>
          <w:bCs/>
          <w:color w:val="000000"/>
          <w:sz w:val="10"/>
          <w:szCs w:val="10"/>
        </w:rPr>
      </w:pPr>
    </w:p>
    <w:p w:rsidR="00730BEA" w:rsidRPr="009507A7" w:rsidRDefault="00730BEA" w:rsidP="00730BEA">
      <w:pPr>
        <w:ind w:right="283"/>
        <w:jc w:val="both"/>
        <w:rPr>
          <w:rFonts w:ascii="Comic Sans MS" w:hAnsi="Comic Sans MS"/>
          <w:szCs w:val="20"/>
        </w:rPr>
      </w:pPr>
      <w:r w:rsidRPr="009507A7">
        <w:rPr>
          <w:rFonts w:ascii="Comic Sans MS" w:hAnsi="Comic Sans MS"/>
          <w:szCs w:val="20"/>
        </w:rPr>
        <w:t>Lors d’un stage final à l’examen de guide de palanquée qui se déroule au mois de février, un stagiaire est très stressé car il pense ne pas être assez préparé. Il a très mal dormi, ne veut rien manger au petit déjeuner et est très fatigué avant de partir pour une plongée technique à 40m, mais il ne dit rien à l’encadrement.</w:t>
      </w:r>
    </w:p>
    <w:p w:rsidR="00730BEA" w:rsidRPr="00730BEA" w:rsidRDefault="00730BEA" w:rsidP="00730BEA">
      <w:pPr>
        <w:autoSpaceDE w:val="0"/>
        <w:autoSpaceDN w:val="0"/>
        <w:adjustRightInd w:val="0"/>
        <w:jc w:val="both"/>
        <w:rPr>
          <w:rFonts w:ascii="Comic Sans MS" w:hAnsi="Comic Sans MS"/>
          <w:szCs w:val="20"/>
        </w:rPr>
      </w:pPr>
      <w:r w:rsidRPr="00730BEA">
        <w:rPr>
          <w:rFonts w:ascii="Comic Sans MS" w:hAnsi="Comic Sans MS"/>
          <w:szCs w:val="20"/>
        </w:rPr>
        <w:t>Après la plongée, le stagiaire a une sensation de jambes molles, de grande fatigue puis sur le pont en aidant à déplacer des blocs, il se plaint d’une violente douleur lombaire.</w:t>
      </w:r>
    </w:p>
    <w:p w:rsidR="00730BEA" w:rsidRPr="00730BEA" w:rsidRDefault="00730BEA" w:rsidP="009507A7">
      <w:pPr>
        <w:numPr>
          <w:ilvl w:val="0"/>
          <w:numId w:val="11"/>
        </w:numPr>
        <w:autoSpaceDE w:val="0"/>
        <w:autoSpaceDN w:val="0"/>
        <w:adjustRightInd w:val="0"/>
        <w:ind w:left="720" w:hanging="360"/>
        <w:jc w:val="both"/>
        <w:rPr>
          <w:rFonts w:ascii="Comic Sans MS" w:hAnsi="Comic Sans MS"/>
          <w:color w:val="1F497D"/>
          <w:szCs w:val="20"/>
        </w:rPr>
      </w:pPr>
      <w:r w:rsidRPr="00730BEA">
        <w:rPr>
          <w:rFonts w:ascii="Comic Sans MS" w:hAnsi="Comic Sans MS"/>
          <w:szCs w:val="20"/>
        </w:rPr>
        <w:t>Quel accident suspectez-vous ? (1 pt)</w:t>
      </w:r>
      <w:r w:rsidRPr="00730BEA">
        <w:rPr>
          <w:rFonts w:ascii="Comic Sans MS" w:hAnsi="Comic Sans MS"/>
          <w:color w:val="1F497D"/>
          <w:szCs w:val="20"/>
        </w:rPr>
        <w:t xml:space="preserve"> </w:t>
      </w:r>
    </w:p>
    <w:p w:rsidR="00730BEA" w:rsidRPr="00730BEA" w:rsidRDefault="00730BEA" w:rsidP="003F454D">
      <w:pPr>
        <w:numPr>
          <w:ilvl w:val="0"/>
          <w:numId w:val="11"/>
        </w:numPr>
        <w:autoSpaceDE w:val="0"/>
        <w:autoSpaceDN w:val="0"/>
        <w:adjustRightInd w:val="0"/>
        <w:ind w:left="720" w:right="-143" w:hanging="360"/>
        <w:jc w:val="both"/>
        <w:rPr>
          <w:rFonts w:ascii="Comic Sans MS" w:hAnsi="Comic Sans MS"/>
          <w:szCs w:val="20"/>
        </w:rPr>
      </w:pPr>
      <w:r w:rsidRPr="00730BEA">
        <w:rPr>
          <w:rFonts w:ascii="Comic Sans MS" w:hAnsi="Comic Sans MS"/>
          <w:szCs w:val="20"/>
        </w:rPr>
        <w:t xml:space="preserve">Quels traitements devez-vous appliquer </w:t>
      </w:r>
      <w:r w:rsidR="00BB58C4">
        <w:rPr>
          <w:rFonts w:ascii="Comic Sans MS" w:hAnsi="Comic Sans MS"/>
          <w:szCs w:val="20"/>
        </w:rPr>
        <w:t xml:space="preserve">dans ce cas ? </w:t>
      </w:r>
      <w:r w:rsidR="00BB58C4" w:rsidRPr="007E515F">
        <w:rPr>
          <w:rFonts w:ascii="Comic Sans MS" w:hAnsi="Comic Sans MS"/>
          <w:szCs w:val="20"/>
        </w:rPr>
        <w:t>Préciser</w:t>
      </w:r>
      <w:r w:rsidR="00BB58C4">
        <w:rPr>
          <w:rFonts w:ascii="Comic Sans MS" w:hAnsi="Comic Sans MS"/>
          <w:szCs w:val="20"/>
        </w:rPr>
        <w:t xml:space="preserve"> </w:t>
      </w:r>
      <w:r w:rsidRPr="00730BEA">
        <w:rPr>
          <w:rFonts w:ascii="Comic Sans MS" w:hAnsi="Comic Sans MS"/>
          <w:szCs w:val="20"/>
        </w:rPr>
        <w:t>les effets de chacun ? (2 pts)</w:t>
      </w:r>
    </w:p>
    <w:p w:rsidR="00730BEA" w:rsidRPr="00730BEA" w:rsidRDefault="00730BEA" w:rsidP="009507A7">
      <w:pPr>
        <w:numPr>
          <w:ilvl w:val="0"/>
          <w:numId w:val="11"/>
        </w:numPr>
        <w:autoSpaceDE w:val="0"/>
        <w:autoSpaceDN w:val="0"/>
        <w:adjustRightInd w:val="0"/>
        <w:ind w:left="720" w:hanging="360"/>
        <w:jc w:val="both"/>
        <w:rPr>
          <w:rFonts w:ascii="Comic Sans MS" w:hAnsi="Comic Sans MS"/>
          <w:szCs w:val="20"/>
        </w:rPr>
      </w:pPr>
      <w:r w:rsidRPr="00730BEA">
        <w:rPr>
          <w:rFonts w:ascii="Comic Sans MS" w:hAnsi="Comic Sans MS"/>
          <w:szCs w:val="20"/>
        </w:rPr>
        <w:t>Quels ont été tous les facteurs favorisants, avant, pendant et après la plongée ? (3 pts)</w:t>
      </w:r>
    </w:p>
    <w:p w:rsidR="00730BEA" w:rsidRDefault="00730BEA" w:rsidP="00730BEA">
      <w:pPr>
        <w:autoSpaceDE w:val="0"/>
        <w:autoSpaceDN w:val="0"/>
        <w:adjustRightInd w:val="0"/>
        <w:jc w:val="both"/>
        <w:rPr>
          <w:rFonts w:ascii="Comic Sans MS" w:hAnsi="Comic Sans MS"/>
          <w:bCs/>
          <w:szCs w:val="20"/>
        </w:rPr>
      </w:pPr>
    </w:p>
    <w:p w:rsidR="00730BEA" w:rsidRDefault="00730BEA" w:rsidP="00730BEA">
      <w:pPr>
        <w:autoSpaceDE w:val="0"/>
        <w:autoSpaceDN w:val="0"/>
        <w:adjustRightInd w:val="0"/>
        <w:jc w:val="both"/>
        <w:rPr>
          <w:rFonts w:ascii="Comic Sans MS" w:hAnsi="Comic Sans MS"/>
          <w:bCs/>
          <w:szCs w:val="20"/>
        </w:rPr>
      </w:pPr>
    </w:p>
    <w:p w:rsidR="000A5687" w:rsidRPr="00730BEA" w:rsidRDefault="000A5687" w:rsidP="00730BEA">
      <w:pPr>
        <w:autoSpaceDE w:val="0"/>
        <w:autoSpaceDN w:val="0"/>
        <w:adjustRightInd w:val="0"/>
        <w:jc w:val="both"/>
        <w:rPr>
          <w:rFonts w:ascii="Comic Sans MS" w:hAnsi="Comic Sans MS"/>
          <w:bCs/>
          <w:szCs w:val="20"/>
        </w:rPr>
      </w:pPr>
    </w:p>
    <w:p w:rsidR="00730BEA" w:rsidRPr="00730BEA" w:rsidRDefault="00730BEA" w:rsidP="00730BEA">
      <w:pPr>
        <w:pStyle w:val="Retraitcorpsdetexte"/>
        <w:spacing w:after="0"/>
        <w:ind w:left="0"/>
        <w:jc w:val="both"/>
        <w:rPr>
          <w:rFonts w:ascii="Comic Sans MS" w:hAnsi="Comic Sans MS"/>
          <w:b/>
          <w:sz w:val="20"/>
          <w:szCs w:val="20"/>
        </w:rPr>
      </w:pPr>
      <w:r w:rsidRPr="00730BEA">
        <w:rPr>
          <w:rFonts w:ascii="Comic Sans MS" w:hAnsi="Comic Sans MS"/>
          <w:b/>
          <w:sz w:val="20"/>
          <w:szCs w:val="20"/>
        </w:rPr>
        <w:t>QUESTION 4 (3 points)</w:t>
      </w:r>
    </w:p>
    <w:p w:rsidR="00730BEA" w:rsidRPr="00730BEA" w:rsidRDefault="00730BEA" w:rsidP="00730BEA">
      <w:pPr>
        <w:pStyle w:val="Retraitcorpsdetexte"/>
        <w:spacing w:after="0"/>
        <w:ind w:left="0"/>
        <w:jc w:val="both"/>
        <w:rPr>
          <w:rFonts w:ascii="Comic Sans MS" w:hAnsi="Comic Sans MS"/>
          <w:bCs/>
          <w:sz w:val="10"/>
          <w:szCs w:val="10"/>
        </w:rPr>
      </w:pPr>
    </w:p>
    <w:p w:rsidR="00730BEA" w:rsidRPr="00730BEA" w:rsidRDefault="00730BEA" w:rsidP="00730BEA">
      <w:pPr>
        <w:jc w:val="both"/>
        <w:rPr>
          <w:rFonts w:ascii="Comic Sans MS" w:hAnsi="Comic Sans MS"/>
          <w:szCs w:val="20"/>
        </w:rPr>
      </w:pPr>
      <w:r w:rsidRPr="00730BEA">
        <w:rPr>
          <w:rFonts w:ascii="Comic Sans MS" w:hAnsi="Comic Sans MS"/>
          <w:szCs w:val="20"/>
        </w:rPr>
        <w:t>Afin de mieux préparer leurs cours sur la décompression, vos stagiaires pédagogiques vous posent des questions auxquelles vous répondez le plus clairement possible :</w:t>
      </w:r>
    </w:p>
    <w:p w:rsidR="00730BEA" w:rsidRPr="00730BEA" w:rsidRDefault="00730BEA" w:rsidP="009507A7">
      <w:pPr>
        <w:pStyle w:val="Paragraphedeliste"/>
        <w:numPr>
          <w:ilvl w:val="0"/>
          <w:numId w:val="12"/>
        </w:numPr>
        <w:autoSpaceDE w:val="0"/>
        <w:autoSpaceDN w:val="0"/>
        <w:adjustRightInd w:val="0"/>
        <w:jc w:val="both"/>
        <w:rPr>
          <w:rFonts w:ascii="Comic Sans MS" w:hAnsi="Comic Sans MS"/>
          <w:sz w:val="20"/>
          <w:szCs w:val="20"/>
        </w:rPr>
      </w:pPr>
      <w:r w:rsidRPr="00730BEA">
        <w:rPr>
          <w:rFonts w:ascii="Comic Sans MS" w:hAnsi="Comic Sans MS"/>
          <w:sz w:val="20"/>
          <w:szCs w:val="20"/>
        </w:rPr>
        <w:t>Lors des plongées successives, plus la deuxième plongée est profonde, moins la majoration est importante. Pourquoi ? (</w:t>
      </w:r>
      <w:r w:rsidR="00471665">
        <w:rPr>
          <w:rFonts w:ascii="Comic Sans MS" w:hAnsi="Comic Sans MS"/>
          <w:sz w:val="20"/>
          <w:szCs w:val="20"/>
        </w:rPr>
        <w:t>0,5</w:t>
      </w:r>
      <w:r w:rsidRPr="00730BEA">
        <w:rPr>
          <w:rFonts w:ascii="Comic Sans MS" w:hAnsi="Comic Sans MS"/>
          <w:sz w:val="20"/>
          <w:szCs w:val="20"/>
        </w:rPr>
        <w:t xml:space="preserve"> pt) </w:t>
      </w:r>
    </w:p>
    <w:p w:rsidR="00730BEA" w:rsidRPr="00730BEA" w:rsidRDefault="00730BEA" w:rsidP="009507A7">
      <w:pPr>
        <w:numPr>
          <w:ilvl w:val="0"/>
          <w:numId w:val="12"/>
        </w:numPr>
        <w:autoSpaceDE w:val="0"/>
        <w:autoSpaceDN w:val="0"/>
        <w:adjustRightInd w:val="0"/>
        <w:jc w:val="both"/>
        <w:rPr>
          <w:rFonts w:ascii="Comic Sans MS" w:hAnsi="Comic Sans MS"/>
          <w:szCs w:val="20"/>
        </w:rPr>
      </w:pPr>
      <w:r w:rsidRPr="00730BEA">
        <w:rPr>
          <w:rFonts w:ascii="Comic Sans MS" w:hAnsi="Comic Sans MS"/>
          <w:szCs w:val="20"/>
        </w:rPr>
        <w:t>Que signifie « NO DEC TIME » sur un ordinateur de plongée ? (0,5 pt) </w:t>
      </w:r>
    </w:p>
    <w:p w:rsidR="00730BEA" w:rsidRPr="00730BEA" w:rsidRDefault="00730BEA" w:rsidP="009507A7">
      <w:pPr>
        <w:numPr>
          <w:ilvl w:val="0"/>
          <w:numId w:val="12"/>
        </w:numPr>
        <w:autoSpaceDE w:val="0"/>
        <w:autoSpaceDN w:val="0"/>
        <w:adjustRightInd w:val="0"/>
        <w:jc w:val="both"/>
        <w:rPr>
          <w:rFonts w:ascii="Comic Sans MS" w:hAnsi="Comic Sans MS"/>
          <w:szCs w:val="20"/>
        </w:rPr>
      </w:pPr>
      <w:r w:rsidRPr="00730BEA">
        <w:rPr>
          <w:rFonts w:ascii="Comic Sans MS" w:hAnsi="Comic Sans MS"/>
          <w:szCs w:val="20"/>
        </w:rPr>
        <w:t>En cas de plongée profonde, au-delà des 40m, quels éléments prenez-vous en compte pour déclencher la remontée ? (</w:t>
      </w:r>
      <w:r w:rsidR="00471665">
        <w:rPr>
          <w:rFonts w:ascii="Comic Sans MS" w:hAnsi="Comic Sans MS"/>
          <w:szCs w:val="20"/>
        </w:rPr>
        <w:t>2</w:t>
      </w:r>
      <w:r w:rsidRPr="00730BEA">
        <w:rPr>
          <w:rFonts w:ascii="Comic Sans MS" w:hAnsi="Comic Sans MS"/>
          <w:szCs w:val="20"/>
        </w:rPr>
        <w:t xml:space="preserve"> pts)</w:t>
      </w:r>
    </w:p>
    <w:p w:rsidR="005B13D8" w:rsidRDefault="005B13D8" w:rsidP="005B13D8">
      <w:pPr>
        <w:ind w:right="282"/>
        <w:jc w:val="both"/>
        <w:rPr>
          <w:rFonts w:ascii="Comic Sans MS" w:hAnsi="Comic Sans MS"/>
          <w:bCs/>
          <w:sz w:val="22"/>
          <w:szCs w:val="22"/>
        </w:rPr>
      </w:pPr>
    </w:p>
    <w:p w:rsidR="00730BEA" w:rsidRPr="006C570B" w:rsidRDefault="00730BEA" w:rsidP="005B13D8">
      <w:pPr>
        <w:ind w:right="282"/>
        <w:jc w:val="both"/>
        <w:rPr>
          <w:rFonts w:ascii="Comic Sans MS" w:hAnsi="Comic Sans MS"/>
          <w:bCs/>
          <w:sz w:val="22"/>
          <w:szCs w:val="22"/>
        </w:rPr>
      </w:pPr>
    </w:p>
    <w:p w:rsidR="005B13D8" w:rsidRPr="00422498" w:rsidRDefault="005B13D8" w:rsidP="005B13D8">
      <w:pPr>
        <w:ind w:right="282"/>
        <w:jc w:val="center"/>
        <w:rPr>
          <w:rFonts w:ascii="Comic Sans MS" w:hAnsi="Comic Sans MS"/>
          <w:sz w:val="32"/>
          <w:szCs w:val="32"/>
        </w:rPr>
      </w:pPr>
      <w:r w:rsidRPr="00422498">
        <w:rPr>
          <w:rFonts w:ascii="Comic Sans MS" w:hAnsi="Comic Sans MS"/>
          <w:sz w:val="32"/>
          <w:szCs w:val="32"/>
        </w:rPr>
        <w:lastRenderedPageBreak/>
        <w:t>Référentiel de correction</w:t>
      </w:r>
    </w:p>
    <w:p w:rsidR="007E515F" w:rsidRDefault="007E515F" w:rsidP="00F414E6">
      <w:pPr>
        <w:ind w:right="-142"/>
        <w:jc w:val="both"/>
        <w:rPr>
          <w:rFonts w:ascii="Comic Sans MS" w:hAnsi="Comic Sans MS"/>
          <w:szCs w:val="20"/>
        </w:rPr>
      </w:pPr>
    </w:p>
    <w:p w:rsidR="00F414E6" w:rsidRPr="00730BEA" w:rsidRDefault="00F414E6" w:rsidP="00F414E6">
      <w:pPr>
        <w:ind w:right="-142"/>
        <w:jc w:val="both"/>
        <w:rPr>
          <w:rFonts w:ascii="Comic Sans MS" w:hAnsi="Comic Sans MS"/>
          <w:szCs w:val="20"/>
        </w:rPr>
      </w:pPr>
    </w:p>
    <w:p w:rsidR="007E515F" w:rsidRPr="00FA35CA" w:rsidRDefault="007E515F" w:rsidP="007E515F">
      <w:pPr>
        <w:rPr>
          <w:rFonts w:ascii="Comic Sans MS" w:hAnsi="Comic Sans MS"/>
          <w:b/>
          <w:szCs w:val="20"/>
        </w:rPr>
      </w:pPr>
      <w:r w:rsidRPr="00FA35CA">
        <w:rPr>
          <w:rFonts w:ascii="Comic Sans MS" w:hAnsi="Comic Sans MS"/>
          <w:b/>
          <w:szCs w:val="20"/>
        </w:rPr>
        <w:t>QUESTION 1 (7 points)</w:t>
      </w:r>
    </w:p>
    <w:p w:rsidR="007E515F" w:rsidRPr="00FA35CA" w:rsidRDefault="007E515F" w:rsidP="007E515F">
      <w:pPr>
        <w:rPr>
          <w:rFonts w:ascii="Comic Sans MS" w:hAnsi="Comic Sans MS"/>
          <w:b/>
          <w:szCs w:val="20"/>
        </w:rPr>
      </w:pPr>
    </w:p>
    <w:p w:rsidR="007E515F" w:rsidRDefault="007E515F" w:rsidP="00F414E6">
      <w:pPr>
        <w:numPr>
          <w:ilvl w:val="0"/>
          <w:numId w:val="16"/>
        </w:numPr>
        <w:ind w:right="-285"/>
        <w:jc w:val="both"/>
        <w:rPr>
          <w:rFonts w:ascii="Comic Sans MS" w:hAnsi="Comic Sans MS"/>
          <w:szCs w:val="20"/>
        </w:rPr>
      </w:pPr>
      <w:r w:rsidRPr="00FA35CA">
        <w:rPr>
          <w:rFonts w:ascii="Comic Sans MS" w:hAnsi="Comic Sans MS"/>
          <w:szCs w:val="20"/>
        </w:rPr>
        <w:t>Définissez les termes suivants : Compartiment, Sursaturation Critique (Sc), Tissu biologique et M-Value (2 pts)</w:t>
      </w:r>
    </w:p>
    <w:p w:rsidR="00F414E6" w:rsidRPr="00FA35CA" w:rsidRDefault="00F414E6" w:rsidP="00F414E6">
      <w:pPr>
        <w:ind w:left="360" w:right="-285"/>
        <w:jc w:val="both"/>
        <w:rPr>
          <w:rFonts w:ascii="Comic Sans MS" w:hAnsi="Comic Sans MS"/>
          <w:szCs w:val="20"/>
        </w:rPr>
      </w:pPr>
    </w:p>
    <w:p w:rsidR="007E515F" w:rsidRPr="00F414E6" w:rsidRDefault="007E515F" w:rsidP="00F414E6">
      <w:pPr>
        <w:numPr>
          <w:ilvl w:val="0"/>
          <w:numId w:val="14"/>
        </w:numPr>
        <w:tabs>
          <w:tab w:val="left" w:pos="709"/>
        </w:tabs>
        <w:ind w:right="-143" w:hanging="153"/>
        <w:rPr>
          <w:rFonts w:ascii="Comic Sans MS" w:hAnsi="Comic Sans MS"/>
          <w:b/>
          <w:i/>
          <w:color w:val="0000FF"/>
          <w:szCs w:val="20"/>
        </w:rPr>
      </w:pPr>
      <w:r w:rsidRPr="00FA35CA">
        <w:rPr>
          <w:rFonts w:ascii="Comic Sans MS" w:hAnsi="Comic Sans MS"/>
          <w:b/>
          <w:i/>
          <w:color w:val="0000FF"/>
          <w:szCs w:val="20"/>
        </w:rPr>
        <w:t>Compartiment</w:t>
      </w:r>
      <w:r>
        <w:rPr>
          <w:rFonts w:ascii="Comic Sans MS" w:hAnsi="Comic Sans MS"/>
          <w:b/>
          <w:i/>
          <w:color w:val="0000FF"/>
          <w:szCs w:val="20"/>
        </w:rPr>
        <w:t> :</w:t>
      </w:r>
      <w:r w:rsidRPr="00FA35CA">
        <w:rPr>
          <w:rFonts w:ascii="Comic Sans MS" w:hAnsi="Comic Sans MS"/>
          <w:b/>
          <w:i/>
          <w:color w:val="0000FF"/>
          <w:szCs w:val="20"/>
        </w:rPr>
        <w:br/>
      </w:r>
      <w:r w:rsidRPr="00FA35CA">
        <w:rPr>
          <w:rFonts w:ascii="Comic Sans MS" w:hAnsi="Comic Sans MS"/>
          <w:i/>
          <w:color w:val="0000FF"/>
          <w:szCs w:val="20"/>
        </w:rPr>
        <w:t xml:space="preserve">- </w:t>
      </w:r>
      <w:r w:rsidR="00F414E6" w:rsidRPr="0026134C">
        <w:rPr>
          <w:rFonts w:ascii="Comic Sans MS" w:hAnsi="Comic Sans MS"/>
          <w:i/>
          <w:color w:val="0000FF"/>
          <w:szCs w:val="20"/>
        </w:rPr>
        <w:t>Tissus fictif</w:t>
      </w:r>
      <w:r w:rsidRPr="00FA35CA">
        <w:rPr>
          <w:rFonts w:ascii="Comic Sans MS" w:hAnsi="Comic Sans MS"/>
          <w:i/>
          <w:color w:val="0000FF"/>
          <w:szCs w:val="20"/>
        </w:rPr>
        <w:t xml:space="preserve"> du corps humain</w:t>
      </w:r>
      <w:r w:rsidR="00BB58C4">
        <w:rPr>
          <w:rFonts w:ascii="Comic Sans MS" w:hAnsi="Comic Sans MS"/>
          <w:i/>
          <w:color w:val="0000FF"/>
          <w:szCs w:val="20"/>
        </w:rPr>
        <w:t xml:space="preserve"> </w:t>
      </w:r>
      <w:r w:rsidR="00BB58C4" w:rsidRPr="00BB58C4">
        <w:rPr>
          <w:rFonts w:ascii="Comic Sans MS" w:hAnsi="Comic Sans MS"/>
          <w:i/>
          <w:color w:val="0000FF"/>
          <w:szCs w:val="20"/>
        </w:rPr>
        <w:t>(c'est un concept mathématique)</w:t>
      </w:r>
      <w:r w:rsidRPr="00BB58C4">
        <w:rPr>
          <w:rFonts w:ascii="Comic Sans MS" w:hAnsi="Comic Sans MS"/>
          <w:i/>
          <w:color w:val="0000FF"/>
          <w:szCs w:val="20"/>
        </w:rPr>
        <w:t>,</w:t>
      </w:r>
      <w:r w:rsidRPr="00FA35CA">
        <w:rPr>
          <w:rFonts w:ascii="Comic Sans MS" w:hAnsi="Comic Sans MS"/>
          <w:i/>
          <w:color w:val="0000FF"/>
          <w:szCs w:val="20"/>
        </w:rPr>
        <w:t xml:space="preserve"> ayant un comportement homogène vis-à-vis de la charge et de la décharge d'azote.</w:t>
      </w:r>
      <w:r w:rsidRPr="00FA35CA">
        <w:rPr>
          <w:rFonts w:ascii="Comic Sans MS" w:hAnsi="Comic Sans MS"/>
          <w:i/>
          <w:color w:val="0000FF"/>
          <w:szCs w:val="20"/>
        </w:rPr>
        <w:br/>
        <w:t xml:space="preserve">- Il se définit par sa période (T) et son Seuil de sursaturation Critique (Sc) </w:t>
      </w:r>
      <w:r w:rsidR="00BF4C4F">
        <w:rPr>
          <w:rFonts w:ascii="Comic Sans MS" w:hAnsi="Comic Sans MS"/>
          <w:i/>
          <w:color w:val="0000FF"/>
          <w:szCs w:val="20"/>
        </w:rPr>
        <w:t xml:space="preserve">ou M-Value </w:t>
      </w:r>
      <w:r w:rsidRPr="00FA35CA">
        <w:rPr>
          <w:rFonts w:ascii="Comic Sans MS" w:hAnsi="Comic Sans MS"/>
          <w:i/>
          <w:color w:val="0000FF"/>
          <w:szCs w:val="20"/>
        </w:rPr>
        <w:t xml:space="preserve">dans un modèle </w:t>
      </w:r>
      <w:r w:rsidR="00661E1C">
        <w:rPr>
          <w:rFonts w:ascii="Comic Sans MS" w:hAnsi="Comic Sans MS"/>
          <w:i/>
          <w:color w:val="0000FF"/>
          <w:szCs w:val="20"/>
        </w:rPr>
        <w:t>H</w:t>
      </w:r>
      <w:r w:rsidRPr="00FA35CA">
        <w:rPr>
          <w:rFonts w:ascii="Comic Sans MS" w:hAnsi="Comic Sans MS"/>
          <w:i/>
          <w:color w:val="0000FF"/>
          <w:szCs w:val="20"/>
        </w:rPr>
        <w:t>aldanien.</w:t>
      </w:r>
    </w:p>
    <w:p w:rsidR="00F414E6" w:rsidRPr="00F414E6" w:rsidRDefault="00F414E6" w:rsidP="00F414E6">
      <w:pPr>
        <w:tabs>
          <w:tab w:val="left" w:pos="709"/>
        </w:tabs>
        <w:ind w:right="-143"/>
        <w:rPr>
          <w:rFonts w:ascii="Comic Sans MS" w:hAnsi="Comic Sans MS"/>
          <w:bCs/>
          <w:i/>
          <w:color w:val="0000FF"/>
          <w:sz w:val="10"/>
          <w:szCs w:val="10"/>
        </w:rPr>
      </w:pPr>
    </w:p>
    <w:p w:rsidR="007E515F" w:rsidRDefault="007E515F" w:rsidP="009507A7">
      <w:pPr>
        <w:numPr>
          <w:ilvl w:val="0"/>
          <w:numId w:val="14"/>
        </w:numPr>
        <w:tabs>
          <w:tab w:val="left" w:pos="709"/>
        </w:tabs>
        <w:ind w:right="-142" w:hanging="153"/>
        <w:rPr>
          <w:rFonts w:ascii="Comic Sans MS" w:hAnsi="Comic Sans MS"/>
          <w:i/>
          <w:color w:val="0000FF"/>
          <w:szCs w:val="20"/>
        </w:rPr>
      </w:pPr>
      <w:r w:rsidRPr="00FA35CA">
        <w:rPr>
          <w:rFonts w:ascii="Comic Sans MS" w:hAnsi="Comic Sans MS"/>
          <w:b/>
          <w:i/>
          <w:color w:val="0000FF"/>
          <w:szCs w:val="20"/>
        </w:rPr>
        <w:t>Tissu biologique</w:t>
      </w:r>
      <w:r>
        <w:rPr>
          <w:rFonts w:ascii="Comic Sans MS" w:hAnsi="Comic Sans MS"/>
          <w:b/>
          <w:i/>
          <w:color w:val="0000FF"/>
          <w:szCs w:val="20"/>
        </w:rPr>
        <w:t> :</w:t>
      </w:r>
      <w:r w:rsidRPr="00FA35CA">
        <w:rPr>
          <w:rFonts w:ascii="Comic Sans MS" w:hAnsi="Comic Sans MS"/>
          <w:b/>
          <w:i/>
          <w:color w:val="0000FF"/>
          <w:szCs w:val="20"/>
        </w:rPr>
        <w:br/>
        <w:t xml:space="preserve">- </w:t>
      </w:r>
      <w:r w:rsidRPr="00FA35CA">
        <w:rPr>
          <w:rFonts w:ascii="Comic Sans MS" w:hAnsi="Comic Sans MS"/>
          <w:i/>
          <w:color w:val="0000FF"/>
          <w:szCs w:val="20"/>
        </w:rPr>
        <w:t>Un tissu biologique est un ensemble de cellules ayant une fonction commune. Les tissus ont une réalité anatomique et sont de nature différente : osseux, musculaire, nerveux, …</w:t>
      </w:r>
      <w:r w:rsidRPr="00FA35CA">
        <w:rPr>
          <w:rFonts w:ascii="Comic Sans MS" w:hAnsi="Comic Sans MS"/>
          <w:i/>
          <w:color w:val="0000FF"/>
          <w:szCs w:val="20"/>
        </w:rPr>
        <w:br/>
        <w:t xml:space="preserve">- Les compartiments sont une représentation mathématique du comportement de tissus caractérisés par une même période et un même Sc, ce qui facilite les calculs dans le modèle de Haldane. Par exemple : le compartiment 60 n'est pas un muscle particulier, mais </w:t>
      </w:r>
      <w:r w:rsidR="000A5687" w:rsidRPr="0026134C">
        <w:rPr>
          <w:rFonts w:ascii="Comic Sans MS" w:hAnsi="Comic Sans MS"/>
          <w:i/>
          <w:color w:val="0000FF"/>
          <w:szCs w:val="20"/>
        </w:rPr>
        <w:t>l’ensemble</w:t>
      </w:r>
      <w:r w:rsidRPr="00FA35CA">
        <w:rPr>
          <w:rFonts w:ascii="Comic Sans MS" w:hAnsi="Comic Sans MS"/>
          <w:i/>
          <w:color w:val="0000FF"/>
          <w:szCs w:val="20"/>
        </w:rPr>
        <w:t xml:space="preserve"> des muscles ayant une période proche de 6O.</w:t>
      </w:r>
    </w:p>
    <w:p w:rsidR="00F414E6" w:rsidRPr="00F414E6" w:rsidRDefault="00F414E6" w:rsidP="00F414E6">
      <w:pPr>
        <w:tabs>
          <w:tab w:val="left" w:pos="709"/>
        </w:tabs>
        <w:ind w:right="-142"/>
        <w:rPr>
          <w:rFonts w:ascii="Comic Sans MS" w:hAnsi="Comic Sans MS"/>
          <w:i/>
          <w:color w:val="0000FF"/>
          <w:sz w:val="10"/>
          <w:szCs w:val="10"/>
        </w:rPr>
      </w:pPr>
    </w:p>
    <w:p w:rsidR="007E515F" w:rsidRDefault="007E515F" w:rsidP="009507A7">
      <w:pPr>
        <w:numPr>
          <w:ilvl w:val="0"/>
          <w:numId w:val="15"/>
        </w:numPr>
        <w:ind w:left="709" w:right="-142" w:hanging="153"/>
        <w:rPr>
          <w:rFonts w:ascii="Comic Sans MS" w:hAnsi="Comic Sans MS"/>
          <w:i/>
          <w:color w:val="0000FF"/>
          <w:szCs w:val="20"/>
        </w:rPr>
      </w:pPr>
      <w:r w:rsidRPr="00FA35CA">
        <w:rPr>
          <w:rFonts w:ascii="Comic Sans MS" w:hAnsi="Comic Sans MS"/>
          <w:b/>
          <w:i/>
          <w:color w:val="0000FF"/>
          <w:szCs w:val="20"/>
        </w:rPr>
        <w:t>Sursaturation Critique (Sc)</w:t>
      </w:r>
      <w:r w:rsidRPr="00FA35CA">
        <w:rPr>
          <w:rFonts w:ascii="Comic Sans MS" w:hAnsi="Comic Sans MS"/>
          <w:i/>
          <w:color w:val="0000FF"/>
          <w:szCs w:val="20"/>
        </w:rPr>
        <w:t xml:space="preserve"> : </w:t>
      </w:r>
    </w:p>
    <w:p w:rsidR="007E515F" w:rsidRDefault="007E515F" w:rsidP="007E515F">
      <w:pPr>
        <w:ind w:left="709" w:right="-142"/>
        <w:rPr>
          <w:rFonts w:ascii="Comic Sans MS" w:hAnsi="Comic Sans MS"/>
          <w:i/>
          <w:color w:val="0000FF"/>
          <w:szCs w:val="20"/>
        </w:rPr>
      </w:pPr>
      <w:r>
        <w:rPr>
          <w:rFonts w:ascii="Comic Sans MS" w:hAnsi="Comic Sans MS"/>
          <w:i/>
          <w:color w:val="0000FF"/>
          <w:szCs w:val="20"/>
        </w:rPr>
        <w:t>V</w:t>
      </w:r>
      <w:r w:rsidRPr="00FA35CA">
        <w:rPr>
          <w:rFonts w:ascii="Comic Sans MS" w:hAnsi="Comic Sans MS"/>
          <w:i/>
          <w:color w:val="0000FF"/>
          <w:szCs w:val="20"/>
        </w:rPr>
        <w:t>aleur maximum du rapport entre la tension d’azote (TN</w:t>
      </w:r>
      <w:r w:rsidRPr="00FA35CA">
        <w:rPr>
          <w:rFonts w:ascii="Comic Sans MS" w:hAnsi="Comic Sans MS"/>
          <w:bCs/>
          <w:i/>
          <w:color w:val="0000FF"/>
          <w:szCs w:val="20"/>
          <w:vertAlign w:val="subscript"/>
        </w:rPr>
        <w:t>2</w:t>
      </w:r>
      <w:r w:rsidRPr="00FA35CA">
        <w:rPr>
          <w:rFonts w:ascii="Comic Sans MS" w:hAnsi="Comic Sans MS"/>
          <w:i/>
          <w:color w:val="0000FF"/>
          <w:szCs w:val="20"/>
        </w:rPr>
        <w:t>) au sein d’un compartiment et la pression absolue (Pabs) à laquelle ce compartiment est exposé sans qu’il ne développe de signes d’ADD.  Sc = TN</w:t>
      </w:r>
      <w:r w:rsidRPr="00FA35CA">
        <w:rPr>
          <w:rFonts w:ascii="Comic Sans MS" w:hAnsi="Comic Sans MS"/>
          <w:bCs/>
          <w:i/>
          <w:color w:val="0000FF"/>
          <w:szCs w:val="20"/>
          <w:vertAlign w:val="subscript"/>
        </w:rPr>
        <w:t xml:space="preserve">2 </w:t>
      </w:r>
      <w:r w:rsidRPr="00FA35CA">
        <w:rPr>
          <w:rFonts w:ascii="Comic Sans MS" w:hAnsi="Comic Sans MS"/>
          <w:i/>
          <w:color w:val="0000FF"/>
          <w:szCs w:val="20"/>
        </w:rPr>
        <w:t>/Pabs</w:t>
      </w:r>
    </w:p>
    <w:p w:rsidR="00F414E6" w:rsidRPr="00F414E6" w:rsidRDefault="00F414E6" w:rsidP="007E515F">
      <w:pPr>
        <w:ind w:left="709" w:right="-142"/>
        <w:rPr>
          <w:rFonts w:ascii="Comic Sans MS" w:hAnsi="Comic Sans MS"/>
          <w:i/>
          <w:color w:val="0000FF"/>
          <w:sz w:val="10"/>
          <w:szCs w:val="10"/>
        </w:rPr>
      </w:pPr>
    </w:p>
    <w:p w:rsidR="007E515F" w:rsidRDefault="007E515F" w:rsidP="009507A7">
      <w:pPr>
        <w:numPr>
          <w:ilvl w:val="0"/>
          <w:numId w:val="15"/>
        </w:numPr>
        <w:ind w:left="709" w:right="-142" w:hanging="153"/>
        <w:rPr>
          <w:rFonts w:ascii="Comic Sans MS" w:hAnsi="Comic Sans MS"/>
          <w:i/>
          <w:color w:val="0000FF"/>
          <w:szCs w:val="20"/>
        </w:rPr>
      </w:pPr>
      <w:r w:rsidRPr="00D505DB">
        <w:rPr>
          <w:rFonts w:ascii="Comic Sans MS" w:hAnsi="Comic Sans MS"/>
          <w:b/>
          <w:i/>
          <w:color w:val="0000FF"/>
          <w:szCs w:val="20"/>
        </w:rPr>
        <w:t>M-Value :</w:t>
      </w:r>
      <w:r w:rsidRPr="00D505DB">
        <w:rPr>
          <w:rFonts w:ascii="Comic Sans MS" w:hAnsi="Comic Sans MS"/>
          <w:i/>
          <w:color w:val="0000FF"/>
          <w:szCs w:val="20"/>
        </w:rPr>
        <w:t xml:space="preserve"> </w:t>
      </w:r>
    </w:p>
    <w:p w:rsidR="007E515F" w:rsidRPr="00D505DB" w:rsidRDefault="007E515F" w:rsidP="007E515F">
      <w:pPr>
        <w:ind w:left="709" w:right="-142"/>
        <w:rPr>
          <w:rFonts w:ascii="Comic Sans MS" w:hAnsi="Comic Sans MS"/>
          <w:i/>
          <w:color w:val="0000FF"/>
          <w:szCs w:val="20"/>
        </w:rPr>
      </w:pPr>
      <w:r>
        <w:rPr>
          <w:rFonts w:ascii="Comic Sans MS" w:hAnsi="Comic Sans MS"/>
          <w:i/>
          <w:color w:val="0000FF"/>
          <w:szCs w:val="20"/>
        </w:rPr>
        <w:t>T</w:t>
      </w:r>
      <w:r w:rsidRPr="00D505DB">
        <w:rPr>
          <w:rFonts w:ascii="Comic Sans MS" w:hAnsi="Comic Sans MS"/>
          <w:i/>
          <w:color w:val="0000FF"/>
          <w:szCs w:val="20"/>
        </w:rPr>
        <w:t xml:space="preserve">ension d’azote maximale qu’un compartiment peut supporter sans présenter de signes d’ADD, à une profondeur donnée. Une M-value correspond à une limite de surpression tolérée. Les M-Values varient en fonction de la profondeur </w:t>
      </w:r>
    </w:p>
    <w:p w:rsidR="007E515F" w:rsidRPr="00FA35CA" w:rsidRDefault="007E515F" w:rsidP="007E515F">
      <w:pPr>
        <w:ind w:right="-142"/>
        <w:rPr>
          <w:rFonts w:ascii="Comic Sans MS" w:hAnsi="Comic Sans MS"/>
          <w:szCs w:val="20"/>
        </w:rPr>
      </w:pPr>
    </w:p>
    <w:p w:rsidR="007E515F" w:rsidRDefault="007E515F" w:rsidP="009507A7">
      <w:pPr>
        <w:numPr>
          <w:ilvl w:val="0"/>
          <w:numId w:val="16"/>
        </w:numPr>
        <w:ind w:right="-142"/>
        <w:jc w:val="both"/>
        <w:rPr>
          <w:rFonts w:ascii="Comic Sans MS" w:hAnsi="Comic Sans MS"/>
          <w:szCs w:val="20"/>
        </w:rPr>
      </w:pPr>
      <w:r w:rsidRPr="00FA35CA">
        <w:rPr>
          <w:rFonts w:ascii="Comic Sans MS" w:hAnsi="Comic Sans MS"/>
          <w:szCs w:val="20"/>
        </w:rPr>
        <w:t>Décrivez brièvement les principaux modèles de décompression utilisés par les ordinateurs actuels (3 pts)</w:t>
      </w:r>
    </w:p>
    <w:p w:rsidR="00F414E6" w:rsidRPr="00FA35CA" w:rsidRDefault="00F414E6" w:rsidP="00F414E6">
      <w:pPr>
        <w:ind w:left="360" w:right="-142"/>
        <w:jc w:val="both"/>
        <w:rPr>
          <w:rFonts w:ascii="Comic Sans MS" w:hAnsi="Comic Sans MS"/>
          <w:szCs w:val="20"/>
        </w:rPr>
      </w:pPr>
    </w:p>
    <w:p w:rsidR="007E515F" w:rsidRPr="00FA35CA" w:rsidRDefault="007E515F" w:rsidP="009507A7">
      <w:pPr>
        <w:numPr>
          <w:ilvl w:val="0"/>
          <w:numId w:val="17"/>
        </w:numPr>
        <w:ind w:left="284" w:right="-142" w:firstLine="283"/>
        <w:contextualSpacing/>
        <w:jc w:val="both"/>
        <w:rPr>
          <w:rFonts w:ascii="Comic Sans MS" w:hAnsi="Comic Sans MS"/>
          <w:i/>
          <w:color w:val="0000FF"/>
          <w:szCs w:val="20"/>
        </w:rPr>
      </w:pPr>
      <w:r w:rsidRPr="00FA35CA">
        <w:rPr>
          <w:rFonts w:ascii="Comic Sans MS" w:hAnsi="Comic Sans MS"/>
          <w:b/>
          <w:i/>
          <w:color w:val="0000FF"/>
          <w:szCs w:val="20"/>
        </w:rPr>
        <w:t xml:space="preserve">Modèle </w:t>
      </w:r>
      <w:r w:rsidR="00F414E6" w:rsidRPr="0026134C">
        <w:rPr>
          <w:rFonts w:ascii="Comic Sans MS" w:hAnsi="Comic Sans MS"/>
          <w:b/>
          <w:i/>
          <w:color w:val="0000FF"/>
          <w:szCs w:val="20"/>
        </w:rPr>
        <w:t xml:space="preserve">de </w:t>
      </w:r>
      <w:r w:rsidRPr="00FA35CA">
        <w:rPr>
          <w:rFonts w:ascii="Comic Sans MS" w:hAnsi="Comic Sans MS"/>
          <w:b/>
          <w:i/>
          <w:color w:val="0000FF"/>
          <w:szCs w:val="20"/>
        </w:rPr>
        <w:t>Bühlmann</w:t>
      </w:r>
      <w:r w:rsidRPr="00FA35CA">
        <w:rPr>
          <w:rFonts w:ascii="Comic Sans MS" w:hAnsi="Comic Sans MS"/>
          <w:i/>
          <w:color w:val="0000FF"/>
          <w:szCs w:val="20"/>
        </w:rPr>
        <w:t xml:space="preserve"> </w:t>
      </w:r>
      <w:r w:rsidRPr="00FA35CA">
        <w:rPr>
          <w:rFonts w:ascii="Comic Sans MS" w:hAnsi="Comic Sans MS"/>
          <w:b/>
          <w:i/>
          <w:color w:val="0000FF"/>
          <w:szCs w:val="20"/>
        </w:rPr>
        <w:t>(Type Haldanien)</w:t>
      </w:r>
      <w:r>
        <w:rPr>
          <w:rFonts w:ascii="Comic Sans MS" w:hAnsi="Comic Sans MS"/>
          <w:b/>
          <w:i/>
          <w:color w:val="0000FF"/>
          <w:szCs w:val="20"/>
        </w:rPr>
        <w:t> :</w:t>
      </w:r>
    </w:p>
    <w:p w:rsidR="007E515F" w:rsidRDefault="007E515F" w:rsidP="000A5687">
      <w:pPr>
        <w:ind w:left="709" w:right="-142"/>
        <w:contextualSpacing/>
        <w:rPr>
          <w:rFonts w:ascii="Comic Sans MS" w:hAnsi="Comic Sans MS"/>
          <w:i/>
          <w:color w:val="0000FF"/>
          <w:szCs w:val="20"/>
        </w:rPr>
      </w:pPr>
      <w:r w:rsidRPr="00FA35CA">
        <w:rPr>
          <w:rFonts w:ascii="Comic Sans MS" w:hAnsi="Comic Sans MS"/>
          <w:i/>
          <w:color w:val="0000FF"/>
          <w:szCs w:val="20"/>
        </w:rPr>
        <w:t>Notion de M-Values (Workman) : idem Sc mais avec une expression mathématique différente qui prend en compte le compartiment et la profondeur,</w:t>
      </w:r>
      <w:r w:rsidRPr="0026134C">
        <w:rPr>
          <w:rFonts w:ascii="Comic Sans MS" w:hAnsi="Comic Sans MS"/>
          <w:i/>
          <w:color w:val="0000FF"/>
          <w:szCs w:val="20"/>
        </w:rPr>
        <w:t xml:space="preserve"> </w:t>
      </w:r>
      <w:r w:rsidR="000A5687" w:rsidRPr="0026134C">
        <w:rPr>
          <w:rFonts w:ascii="Comic Sans MS" w:hAnsi="Comic Sans MS"/>
          <w:i/>
          <w:color w:val="0000FF"/>
          <w:szCs w:val="20"/>
        </w:rPr>
        <w:t>l’</w:t>
      </w:r>
      <w:r w:rsidRPr="00FA35CA">
        <w:rPr>
          <w:rFonts w:ascii="Comic Sans MS" w:hAnsi="Comic Sans MS"/>
          <w:i/>
          <w:color w:val="0000FF"/>
          <w:szCs w:val="20"/>
        </w:rPr>
        <w:t>air alvéolaire comme référence du gaz respiré, adapté à l'altitude. (1,5 pts)</w:t>
      </w:r>
    </w:p>
    <w:p w:rsidR="00F414E6" w:rsidRPr="00D64498" w:rsidRDefault="00F414E6" w:rsidP="007E515F">
      <w:pPr>
        <w:ind w:left="709" w:right="-142"/>
        <w:contextualSpacing/>
        <w:jc w:val="both"/>
        <w:rPr>
          <w:rFonts w:ascii="Comic Sans MS" w:hAnsi="Comic Sans MS"/>
          <w:i/>
          <w:color w:val="0000FF"/>
          <w:sz w:val="10"/>
          <w:szCs w:val="10"/>
        </w:rPr>
      </w:pPr>
    </w:p>
    <w:p w:rsidR="007E515F" w:rsidRPr="00D505DB" w:rsidRDefault="007E515F" w:rsidP="009507A7">
      <w:pPr>
        <w:numPr>
          <w:ilvl w:val="0"/>
          <w:numId w:val="17"/>
        </w:numPr>
        <w:ind w:left="284" w:right="-142" w:firstLine="283"/>
        <w:contextualSpacing/>
        <w:jc w:val="both"/>
        <w:rPr>
          <w:rFonts w:ascii="Comic Sans MS" w:hAnsi="Comic Sans MS"/>
          <w:b/>
          <w:i/>
          <w:color w:val="0000FF"/>
          <w:szCs w:val="20"/>
        </w:rPr>
      </w:pPr>
      <w:r w:rsidRPr="00D505DB">
        <w:rPr>
          <w:rFonts w:ascii="Comic Sans MS" w:hAnsi="Comic Sans MS"/>
          <w:b/>
          <w:i/>
          <w:color w:val="0000FF"/>
          <w:szCs w:val="20"/>
        </w:rPr>
        <w:t xml:space="preserve">Modèles VPM (à Perméabilité Variable) et </w:t>
      </w:r>
      <w:r w:rsidR="00F414E6">
        <w:rPr>
          <w:rFonts w:ascii="Comic Sans MS" w:hAnsi="Comic Sans MS"/>
          <w:b/>
          <w:i/>
          <w:color w:val="0000FF"/>
          <w:szCs w:val="20"/>
        </w:rPr>
        <w:t>RGBM</w:t>
      </w:r>
      <w:r w:rsidRPr="00D505DB">
        <w:rPr>
          <w:rFonts w:ascii="Comic Sans MS" w:hAnsi="Comic Sans MS"/>
          <w:b/>
          <w:i/>
          <w:color w:val="0000FF"/>
          <w:szCs w:val="20"/>
        </w:rPr>
        <w:t xml:space="preserve"> (à faible Gradient de bulles)</w:t>
      </w:r>
      <w:r>
        <w:rPr>
          <w:rFonts w:ascii="Comic Sans MS" w:hAnsi="Comic Sans MS"/>
          <w:b/>
          <w:i/>
          <w:color w:val="0000FF"/>
          <w:szCs w:val="20"/>
        </w:rPr>
        <w:t> :</w:t>
      </w:r>
    </w:p>
    <w:p w:rsidR="007E515F" w:rsidRDefault="004A0085" w:rsidP="004A0085">
      <w:pPr>
        <w:ind w:left="709" w:right="-142"/>
        <w:jc w:val="both"/>
        <w:rPr>
          <w:rFonts w:ascii="Comic Sans MS" w:hAnsi="Comic Sans MS"/>
          <w:i/>
          <w:color w:val="0000FF"/>
          <w:szCs w:val="20"/>
        </w:rPr>
      </w:pPr>
      <w:r>
        <w:rPr>
          <w:rFonts w:ascii="Comic Sans MS" w:hAnsi="Comic Sans MS"/>
          <w:i/>
          <w:color w:val="0000FF"/>
          <w:szCs w:val="20"/>
        </w:rPr>
        <w:t>Le phénomène</w:t>
      </w:r>
      <w:bookmarkStart w:id="0" w:name="_GoBack"/>
      <w:bookmarkEnd w:id="0"/>
      <w:r>
        <w:rPr>
          <w:rFonts w:ascii="Comic Sans MS" w:hAnsi="Comic Sans MS"/>
          <w:i/>
          <w:color w:val="0000FF"/>
          <w:szCs w:val="20"/>
        </w:rPr>
        <w:t xml:space="preserve"> </w:t>
      </w:r>
      <w:r w:rsidR="008E5FC9">
        <w:rPr>
          <w:rFonts w:ascii="Comic Sans MS" w:hAnsi="Comic Sans MS"/>
          <w:i/>
          <w:color w:val="0000FF"/>
          <w:szCs w:val="20"/>
        </w:rPr>
        <w:t xml:space="preserve">majeur </w:t>
      </w:r>
      <w:r>
        <w:rPr>
          <w:rFonts w:ascii="Comic Sans MS" w:hAnsi="Comic Sans MS"/>
          <w:i/>
          <w:color w:val="0000FF"/>
          <w:szCs w:val="20"/>
        </w:rPr>
        <w:t xml:space="preserve">pour ces deux modèles Haldaniens  </w:t>
      </w:r>
      <w:r w:rsidR="00364F7B">
        <w:rPr>
          <w:rFonts w:ascii="Comic Sans MS" w:hAnsi="Comic Sans MS"/>
          <w:i/>
          <w:color w:val="0000FF"/>
          <w:szCs w:val="20"/>
        </w:rPr>
        <w:t>est</w:t>
      </w:r>
      <w:r>
        <w:rPr>
          <w:rFonts w:ascii="Comic Sans MS" w:hAnsi="Comic Sans MS"/>
          <w:i/>
          <w:color w:val="0000FF"/>
          <w:szCs w:val="20"/>
        </w:rPr>
        <w:t xml:space="preserve"> l’azote</w:t>
      </w:r>
      <w:r w:rsidR="00364F7B">
        <w:rPr>
          <w:rFonts w:ascii="Comic Sans MS" w:hAnsi="Comic Sans MS"/>
          <w:i/>
          <w:color w:val="0000FF"/>
          <w:szCs w:val="20"/>
        </w:rPr>
        <w:t xml:space="preserve"> ( ou gaz neutre) </w:t>
      </w:r>
      <w:r>
        <w:rPr>
          <w:rFonts w:ascii="Comic Sans MS" w:hAnsi="Comic Sans MS"/>
          <w:i/>
          <w:color w:val="0000FF"/>
          <w:szCs w:val="20"/>
        </w:rPr>
        <w:t xml:space="preserve"> dissous</w:t>
      </w:r>
      <w:r w:rsidR="00364F7B">
        <w:rPr>
          <w:rFonts w:ascii="Comic Sans MS" w:hAnsi="Comic Sans MS"/>
          <w:i/>
          <w:color w:val="0000FF"/>
          <w:szCs w:val="20"/>
        </w:rPr>
        <w:t xml:space="preserve">, </w:t>
      </w:r>
      <w:r>
        <w:rPr>
          <w:rFonts w:ascii="Comic Sans MS" w:hAnsi="Comic Sans MS"/>
          <w:i/>
          <w:color w:val="0000FF"/>
          <w:szCs w:val="20"/>
        </w:rPr>
        <w:t xml:space="preserve"> quantifié par l’équation  de Haldane, des compartiments et des M-Value. </w:t>
      </w:r>
      <w:r w:rsidR="007731A4">
        <w:rPr>
          <w:rFonts w:ascii="Comic Sans MS" w:hAnsi="Comic Sans MS"/>
          <w:i/>
          <w:color w:val="0000FF"/>
          <w:szCs w:val="20"/>
        </w:rPr>
        <w:t>Se rajoute une t</w:t>
      </w:r>
      <w:r>
        <w:rPr>
          <w:rFonts w:ascii="Comic Sans MS" w:hAnsi="Comic Sans MS"/>
          <w:i/>
          <w:color w:val="0000FF"/>
          <w:szCs w:val="20"/>
        </w:rPr>
        <w:t>entative de modélisation des micro-bulles </w:t>
      </w:r>
      <w:r w:rsidR="008E5FC9">
        <w:rPr>
          <w:rFonts w:ascii="Comic Sans MS" w:hAnsi="Comic Sans MS"/>
          <w:i/>
          <w:color w:val="0000FF"/>
          <w:szCs w:val="20"/>
        </w:rPr>
        <w:t xml:space="preserve"> par </w:t>
      </w:r>
      <w:r>
        <w:rPr>
          <w:rFonts w:ascii="Comic Sans MS" w:hAnsi="Comic Sans MS"/>
          <w:i/>
          <w:color w:val="0000FF"/>
          <w:szCs w:val="20"/>
        </w:rPr>
        <w:t xml:space="preserve">  </w:t>
      </w:r>
      <w:r w:rsidR="007E515F" w:rsidRPr="00FA35CA">
        <w:rPr>
          <w:rFonts w:ascii="Comic Sans MS" w:hAnsi="Comic Sans MS"/>
          <w:i/>
          <w:color w:val="0000FF"/>
          <w:szCs w:val="20"/>
        </w:rPr>
        <w:t>RGBM (Wienke)</w:t>
      </w:r>
      <w:r>
        <w:rPr>
          <w:rFonts w:ascii="Comic Sans MS" w:hAnsi="Comic Sans MS"/>
          <w:i/>
          <w:color w:val="0000FF"/>
          <w:szCs w:val="20"/>
        </w:rPr>
        <w:t xml:space="preserve"> </w:t>
      </w:r>
      <w:r w:rsidR="00364F7B">
        <w:rPr>
          <w:rFonts w:ascii="Comic Sans MS" w:hAnsi="Comic Sans MS"/>
          <w:i/>
          <w:color w:val="0000FF"/>
          <w:szCs w:val="20"/>
        </w:rPr>
        <w:t xml:space="preserve">avec un </w:t>
      </w:r>
      <w:r>
        <w:rPr>
          <w:rFonts w:ascii="Comic Sans MS" w:hAnsi="Comic Sans MS"/>
          <w:i/>
          <w:color w:val="0000FF"/>
          <w:szCs w:val="20"/>
        </w:rPr>
        <w:t xml:space="preserve"> </w:t>
      </w:r>
      <w:r w:rsidR="008E5FC9">
        <w:rPr>
          <w:rFonts w:ascii="Comic Sans MS" w:hAnsi="Comic Sans MS"/>
          <w:i/>
          <w:color w:val="0000FF"/>
          <w:szCs w:val="20"/>
        </w:rPr>
        <w:t>nombre de compa</w:t>
      </w:r>
      <w:r w:rsidR="007731A4">
        <w:rPr>
          <w:rFonts w:ascii="Comic Sans MS" w:hAnsi="Comic Sans MS"/>
          <w:i/>
          <w:color w:val="0000FF"/>
          <w:szCs w:val="20"/>
        </w:rPr>
        <w:t xml:space="preserve">rtiments et  </w:t>
      </w:r>
      <w:r w:rsidR="00364F7B">
        <w:rPr>
          <w:rFonts w:ascii="Comic Sans MS" w:hAnsi="Comic Sans MS"/>
          <w:i/>
          <w:color w:val="0000FF"/>
          <w:szCs w:val="20"/>
        </w:rPr>
        <w:t xml:space="preserve">de </w:t>
      </w:r>
      <w:r>
        <w:rPr>
          <w:rFonts w:ascii="Comic Sans MS" w:hAnsi="Comic Sans MS"/>
          <w:i/>
          <w:color w:val="0000FF"/>
          <w:szCs w:val="20"/>
        </w:rPr>
        <w:t xml:space="preserve">M-Values très proches de Bühlmann </w:t>
      </w:r>
      <w:r w:rsidR="00364F7B">
        <w:rPr>
          <w:rFonts w:ascii="Comic Sans MS" w:hAnsi="Comic Sans MS"/>
          <w:i/>
          <w:color w:val="0000FF"/>
          <w:szCs w:val="20"/>
        </w:rPr>
        <w:t xml:space="preserve"> , </w:t>
      </w:r>
      <w:r w:rsidR="008F4695">
        <w:rPr>
          <w:rFonts w:ascii="Comic Sans MS" w:hAnsi="Comic Sans MS"/>
          <w:i/>
          <w:color w:val="0000FF"/>
          <w:szCs w:val="20"/>
        </w:rPr>
        <w:t xml:space="preserve">qui </w:t>
      </w:r>
      <w:r w:rsidR="007E515F" w:rsidRPr="00FA35CA">
        <w:rPr>
          <w:rFonts w:ascii="Comic Sans MS" w:hAnsi="Comic Sans MS"/>
          <w:i/>
          <w:color w:val="0000FF"/>
          <w:szCs w:val="20"/>
        </w:rPr>
        <w:t xml:space="preserve"> tire ses sources des th</w:t>
      </w:r>
      <w:r w:rsidR="00F414E6">
        <w:rPr>
          <w:rFonts w:ascii="Comic Sans MS" w:hAnsi="Comic Sans MS"/>
          <w:i/>
          <w:color w:val="0000FF"/>
          <w:szCs w:val="20"/>
        </w:rPr>
        <w:t>é</w:t>
      </w:r>
      <w:r w:rsidR="007E515F" w:rsidRPr="00FA35CA">
        <w:rPr>
          <w:rFonts w:ascii="Comic Sans MS" w:hAnsi="Comic Sans MS"/>
          <w:i/>
          <w:color w:val="0000FF"/>
          <w:szCs w:val="20"/>
        </w:rPr>
        <w:t>ories VPM (Yount). Existence de microbulles artérielles et veineuses non pathogènes dans l’organisme</w:t>
      </w:r>
      <w:r>
        <w:rPr>
          <w:rFonts w:ascii="Comic Sans MS" w:hAnsi="Comic Sans MS"/>
          <w:i/>
          <w:color w:val="0000FF"/>
          <w:szCs w:val="20"/>
        </w:rPr>
        <w:t xml:space="preserve"> ; La  façon de modifier  les M-Values </w:t>
      </w:r>
      <w:r w:rsidR="007731A4">
        <w:rPr>
          <w:rFonts w:ascii="Comic Sans MS" w:hAnsi="Comic Sans MS"/>
          <w:i/>
          <w:color w:val="0000FF"/>
          <w:szCs w:val="20"/>
        </w:rPr>
        <w:t xml:space="preserve"> </w:t>
      </w:r>
      <w:r w:rsidR="008F4695">
        <w:rPr>
          <w:rFonts w:ascii="Comic Sans MS" w:hAnsi="Comic Sans MS"/>
          <w:i/>
          <w:color w:val="0000FF"/>
          <w:szCs w:val="20"/>
        </w:rPr>
        <w:t>n’est pas documentée .</w:t>
      </w:r>
    </w:p>
    <w:p w:rsidR="004A0085" w:rsidRDefault="004A0085" w:rsidP="004A0085">
      <w:pPr>
        <w:ind w:left="709" w:right="-142"/>
        <w:jc w:val="both"/>
        <w:rPr>
          <w:rFonts w:ascii="Comic Sans MS" w:hAnsi="Comic Sans MS"/>
          <w:i/>
          <w:color w:val="0000FF"/>
          <w:szCs w:val="20"/>
        </w:rPr>
      </w:pPr>
    </w:p>
    <w:p w:rsidR="004A0085" w:rsidRPr="00FA35CA" w:rsidRDefault="008E5FC9" w:rsidP="004A0085">
      <w:pPr>
        <w:ind w:left="709" w:right="-142"/>
        <w:jc w:val="both"/>
        <w:rPr>
          <w:rFonts w:ascii="Comic Sans MS" w:hAnsi="Comic Sans MS"/>
          <w:i/>
          <w:color w:val="0000FF"/>
          <w:szCs w:val="20"/>
        </w:rPr>
      </w:pPr>
      <w:r>
        <w:rPr>
          <w:rFonts w:ascii="Comic Sans MS" w:hAnsi="Comic Sans MS"/>
          <w:i/>
          <w:color w:val="0000FF"/>
          <w:szCs w:val="20"/>
        </w:rPr>
        <w:t xml:space="preserve"> </w:t>
      </w:r>
    </w:p>
    <w:p w:rsidR="007E515F" w:rsidRPr="00FA35CA" w:rsidRDefault="007E515F" w:rsidP="007E515F">
      <w:pPr>
        <w:ind w:left="360" w:right="-142"/>
        <w:rPr>
          <w:rFonts w:ascii="Comic Sans MS" w:hAnsi="Comic Sans MS"/>
          <w:szCs w:val="20"/>
        </w:rPr>
      </w:pPr>
    </w:p>
    <w:p w:rsidR="007E515F" w:rsidRPr="00FA35CA" w:rsidRDefault="007E515F" w:rsidP="009507A7">
      <w:pPr>
        <w:numPr>
          <w:ilvl w:val="0"/>
          <w:numId w:val="16"/>
        </w:numPr>
        <w:ind w:right="-426"/>
        <w:jc w:val="both"/>
        <w:rPr>
          <w:rFonts w:ascii="Comic Sans MS" w:hAnsi="Comic Sans MS"/>
          <w:szCs w:val="20"/>
        </w:rPr>
      </w:pPr>
      <w:r w:rsidRPr="00FA35CA">
        <w:rPr>
          <w:rFonts w:ascii="Comic Sans MS" w:hAnsi="Comic Sans MS"/>
          <w:szCs w:val="20"/>
        </w:rPr>
        <w:t>Certains ordinateurs proposent systématiquement mais de manière non obligatoire d’effectuer un palier de principe/sécurité. Expliquez dans quels cas ce palier peut être avantageux pour l’organisme en fin de plongée. (0,5 pt)</w:t>
      </w:r>
    </w:p>
    <w:p w:rsidR="007E515F" w:rsidRPr="00FA35CA" w:rsidRDefault="007E515F" w:rsidP="007E515F">
      <w:pPr>
        <w:ind w:left="709" w:right="-142"/>
        <w:jc w:val="both"/>
        <w:rPr>
          <w:rFonts w:ascii="Comic Sans MS" w:hAnsi="Comic Sans MS"/>
          <w:i/>
          <w:color w:val="0000FF"/>
          <w:szCs w:val="20"/>
        </w:rPr>
      </w:pPr>
      <w:r w:rsidRPr="00FA35CA">
        <w:rPr>
          <w:rFonts w:ascii="Comic Sans MS" w:hAnsi="Comic Sans MS"/>
          <w:i/>
          <w:color w:val="0000FF"/>
          <w:szCs w:val="20"/>
        </w:rPr>
        <w:t>Bien qu’aucune étude scientifique ou médicale n’ait encore démontré un aspect bénéfique, tous s’accordent à dire que le palier de 3mn à 3m ne peut pas présenter de danger en termes de désaturation.</w:t>
      </w:r>
    </w:p>
    <w:p w:rsidR="007E515F" w:rsidRPr="00FA35CA" w:rsidRDefault="00BB58C4" w:rsidP="007E515F">
      <w:pPr>
        <w:ind w:left="720" w:right="-142"/>
        <w:jc w:val="both"/>
        <w:rPr>
          <w:rFonts w:ascii="Comic Sans MS" w:hAnsi="Comic Sans MS"/>
          <w:i/>
          <w:color w:val="0000FF"/>
          <w:szCs w:val="20"/>
        </w:rPr>
      </w:pPr>
      <w:r>
        <w:rPr>
          <w:rFonts w:ascii="Comic Sans MS" w:hAnsi="Comic Sans MS"/>
          <w:i/>
          <w:color w:val="0000FF"/>
          <w:szCs w:val="20"/>
        </w:rPr>
        <w:t>Il p</w:t>
      </w:r>
      <w:r w:rsidR="007E515F" w:rsidRPr="00FA35CA">
        <w:rPr>
          <w:rFonts w:ascii="Comic Sans MS" w:hAnsi="Comic Sans MS"/>
          <w:i/>
          <w:color w:val="0000FF"/>
          <w:szCs w:val="20"/>
        </w:rPr>
        <w:t>ermettrait d’améliorer la désaturation de l’organisme en laissant plus de temps (3mn) à l’organisme d’éliminer l’azote en excès. Ceci est utilisé principalement lors de plongée avec difficultés particulières :</w:t>
      </w:r>
    </w:p>
    <w:p w:rsidR="007E515F" w:rsidRPr="00FA35CA" w:rsidRDefault="007E515F" w:rsidP="00971A9B">
      <w:pPr>
        <w:pStyle w:val="Paragraphedeliste"/>
        <w:numPr>
          <w:ilvl w:val="0"/>
          <w:numId w:val="20"/>
        </w:numPr>
        <w:ind w:left="1134" w:right="-142" w:hanging="142"/>
        <w:jc w:val="both"/>
        <w:rPr>
          <w:rFonts w:ascii="Comic Sans MS" w:hAnsi="Comic Sans MS"/>
          <w:i/>
          <w:color w:val="0000FF"/>
          <w:sz w:val="20"/>
          <w:szCs w:val="20"/>
        </w:rPr>
      </w:pPr>
      <w:r w:rsidRPr="00FA35CA">
        <w:rPr>
          <w:rFonts w:ascii="Comic Sans MS" w:hAnsi="Comic Sans MS"/>
          <w:i/>
          <w:color w:val="0000FF"/>
          <w:sz w:val="20"/>
          <w:szCs w:val="20"/>
        </w:rPr>
        <w:t>Lutte contre le courant</w:t>
      </w:r>
    </w:p>
    <w:p w:rsidR="007E515F" w:rsidRPr="00FA35CA" w:rsidRDefault="007E515F" w:rsidP="00971A9B">
      <w:pPr>
        <w:pStyle w:val="Paragraphedeliste"/>
        <w:numPr>
          <w:ilvl w:val="0"/>
          <w:numId w:val="20"/>
        </w:numPr>
        <w:ind w:left="1134" w:right="-142" w:hanging="142"/>
        <w:jc w:val="both"/>
        <w:rPr>
          <w:rFonts w:ascii="Comic Sans MS" w:hAnsi="Comic Sans MS"/>
          <w:i/>
          <w:color w:val="0000FF"/>
          <w:sz w:val="20"/>
          <w:szCs w:val="20"/>
        </w:rPr>
      </w:pPr>
      <w:r w:rsidRPr="00FA35CA">
        <w:rPr>
          <w:rFonts w:ascii="Comic Sans MS" w:hAnsi="Comic Sans MS"/>
          <w:i/>
          <w:color w:val="0000FF"/>
          <w:sz w:val="20"/>
          <w:szCs w:val="20"/>
        </w:rPr>
        <w:t>Lutte contre le froid</w:t>
      </w:r>
    </w:p>
    <w:p w:rsidR="007E515F" w:rsidRPr="00FA35CA" w:rsidRDefault="007E515F" w:rsidP="00971A9B">
      <w:pPr>
        <w:pStyle w:val="Paragraphedeliste"/>
        <w:numPr>
          <w:ilvl w:val="0"/>
          <w:numId w:val="20"/>
        </w:numPr>
        <w:ind w:left="1134" w:right="-142" w:hanging="142"/>
        <w:jc w:val="both"/>
        <w:rPr>
          <w:rFonts w:ascii="Comic Sans MS" w:hAnsi="Comic Sans MS"/>
          <w:i/>
          <w:color w:val="0000FF"/>
          <w:sz w:val="20"/>
          <w:szCs w:val="20"/>
        </w:rPr>
      </w:pPr>
      <w:r w:rsidRPr="00FA35CA">
        <w:rPr>
          <w:rFonts w:ascii="Comic Sans MS" w:hAnsi="Comic Sans MS"/>
          <w:i/>
          <w:color w:val="0000FF"/>
          <w:sz w:val="20"/>
          <w:szCs w:val="20"/>
        </w:rPr>
        <w:t xml:space="preserve">Efforts </w:t>
      </w:r>
    </w:p>
    <w:p w:rsidR="007E515F" w:rsidRPr="00FA35CA" w:rsidRDefault="007E515F" w:rsidP="00971A9B">
      <w:pPr>
        <w:pStyle w:val="Paragraphedeliste"/>
        <w:numPr>
          <w:ilvl w:val="0"/>
          <w:numId w:val="20"/>
        </w:numPr>
        <w:ind w:left="1134" w:right="-142" w:hanging="142"/>
        <w:jc w:val="both"/>
        <w:rPr>
          <w:rFonts w:ascii="Comic Sans MS" w:hAnsi="Comic Sans MS"/>
          <w:i/>
          <w:color w:val="0000FF"/>
          <w:sz w:val="20"/>
          <w:szCs w:val="20"/>
        </w:rPr>
      </w:pPr>
      <w:r w:rsidRPr="00FA35CA">
        <w:rPr>
          <w:rFonts w:ascii="Comic Sans MS" w:hAnsi="Comic Sans MS"/>
          <w:i/>
          <w:color w:val="0000FF"/>
          <w:sz w:val="20"/>
          <w:szCs w:val="20"/>
        </w:rPr>
        <w:t>État de fatigue</w:t>
      </w:r>
    </w:p>
    <w:p w:rsidR="007E515F" w:rsidRPr="00FA35CA" w:rsidRDefault="007E515F" w:rsidP="00971A9B">
      <w:pPr>
        <w:pStyle w:val="Paragraphedeliste"/>
        <w:numPr>
          <w:ilvl w:val="0"/>
          <w:numId w:val="20"/>
        </w:numPr>
        <w:ind w:left="1134" w:right="-142" w:hanging="142"/>
        <w:jc w:val="both"/>
        <w:rPr>
          <w:rFonts w:ascii="Comic Sans MS" w:hAnsi="Comic Sans MS"/>
          <w:i/>
          <w:color w:val="0000FF"/>
          <w:sz w:val="20"/>
          <w:szCs w:val="20"/>
        </w:rPr>
      </w:pPr>
      <w:r w:rsidRPr="00FA35CA">
        <w:rPr>
          <w:rFonts w:ascii="Comic Sans MS" w:hAnsi="Comic Sans MS"/>
          <w:i/>
          <w:color w:val="0000FF"/>
          <w:sz w:val="20"/>
          <w:szCs w:val="20"/>
        </w:rPr>
        <w:t xml:space="preserve">Problèmes survenus durant la plongée (ex : début </w:t>
      </w:r>
      <w:r w:rsidR="0026134C" w:rsidRPr="00FA35CA">
        <w:rPr>
          <w:rFonts w:ascii="Comic Sans MS" w:hAnsi="Comic Sans MS"/>
          <w:i/>
          <w:color w:val="0000FF"/>
          <w:sz w:val="20"/>
          <w:szCs w:val="20"/>
        </w:rPr>
        <w:t>d’essoufflement)</w:t>
      </w:r>
      <w:r w:rsidR="0026134C">
        <w:rPr>
          <w:rFonts w:ascii="Comic Sans MS" w:hAnsi="Comic Sans MS"/>
          <w:i/>
          <w:color w:val="0000FF"/>
          <w:sz w:val="20"/>
          <w:szCs w:val="20"/>
        </w:rPr>
        <w:t xml:space="preserve"> …</w:t>
      </w:r>
    </w:p>
    <w:p w:rsidR="007E515F" w:rsidRPr="00FA35CA" w:rsidRDefault="007E515F" w:rsidP="007E515F">
      <w:pPr>
        <w:ind w:left="360" w:right="-426"/>
        <w:rPr>
          <w:rFonts w:ascii="Comic Sans MS" w:hAnsi="Comic Sans MS"/>
          <w:szCs w:val="20"/>
        </w:rPr>
      </w:pPr>
    </w:p>
    <w:p w:rsidR="007E515F" w:rsidRPr="00FA35CA" w:rsidRDefault="007E515F" w:rsidP="009507A7">
      <w:pPr>
        <w:numPr>
          <w:ilvl w:val="0"/>
          <w:numId w:val="16"/>
        </w:numPr>
        <w:ind w:right="-142"/>
        <w:jc w:val="both"/>
        <w:rPr>
          <w:rFonts w:ascii="Comic Sans MS" w:hAnsi="Comic Sans MS"/>
          <w:szCs w:val="20"/>
        </w:rPr>
      </w:pPr>
      <w:r w:rsidRPr="00FA35CA">
        <w:rPr>
          <w:rFonts w:ascii="Comic Sans MS" w:hAnsi="Comic Sans MS"/>
          <w:szCs w:val="20"/>
        </w:rPr>
        <w:t>Dans les autres cas, listez les situations et expliquer brièvement pourquoi la tenue du palier de principe</w:t>
      </w:r>
      <w:r w:rsidR="004A0C72">
        <w:rPr>
          <w:rFonts w:ascii="Comic Sans MS" w:hAnsi="Comic Sans MS"/>
          <w:szCs w:val="20"/>
        </w:rPr>
        <w:t>/</w:t>
      </w:r>
      <w:r w:rsidRPr="00FA35CA">
        <w:rPr>
          <w:rFonts w:ascii="Comic Sans MS" w:hAnsi="Comic Sans MS"/>
          <w:szCs w:val="20"/>
        </w:rPr>
        <w:t>sécurité peut être source de problèmes. (0,5 pt)</w:t>
      </w:r>
    </w:p>
    <w:p w:rsidR="007E515F" w:rsidRPr="00FA35CA" w:rsidRDefault="007E515F" w:rsidP="00971A9B">
      <w:pPr>
        <w:pStyle w:val="Grillemoyenne1-Accent21"/>
        <w:numPr>
          <w:ilvl w:val="0"/>
          <w:numId w:val="19"/>
        </w:numPr>
        <w:spacing w:after="0" w:line="240" w:lineRule="auto"/>
        <w:ind w:right="-142" w:hanging="153"/>
        <w:jc w:val="both"/>
        <w:rPr>
          <w:rFonts w:ascii="Comic Sans MS" w:hAnsi="Comic Sans MS"/>
          <w:i/>
          <w:color w:val="0000FF"/>
          <w:sz w:val="20"/>
          <w:szCs w:val="20"/>
        </w:rPr>
      </w:pPr>
      <w:r w:rsidRPr="00FA35CA">
        <w:rPr>
          <w:rFonts w:ascii="Comic Sans MS" w:hAnsi="Comic Sans MS"/>
          <w:i/>
          <w:color w:val="0000FF"/>
          <w:sz w:val="20"/>
          <w:szCs w:val="20"/>
        </w:rPr>
        <w:t xml:space="preserve">Mauvaise stabilisation au palier, lutte contre le courant, houle, froid, dérive </w:t>
      </w:r>
    </w:p>
    <w:p w:rsidR="007E515F" w:rsidRPr="00FA35CA" w:rsidRDefault="007E515F" w:rsidP="00971A9B">
      <w:pPr>
        <w:pStyle w:val="Grillemoyenne1-Accent21"/>
        <w:numPr>
          <w:ilvl w:val="0"/>
          <w:numId w:val="19"/>
        </w:numPr>
        <w:spacing w:after="0" w:line="240" w:lineRule="auto"/>
        <w:ind w:right="-142" w:hanging="153"/>
        <w:jc w:val="both"/>
        <w:rPr>
          <w:rFonts w:ascii="Comic Sans MS" w:hAnsi="Comic Sans MS"/>
          <w:i/>
          <w:color w:val="0000FF"/>
          <w:sz w:val="20"/>
          <w:szCs w:val="20"/>
        </w:rPr>
      </w:pPr>
      <w:r w:rsidRPr="00FA35CA">
        <w:rPr>
          <w:rFonts w:ascii="Comic Sans MS" w:hAnsi="Comic Sans MS"/>
          <w:i/>
          <w:color w:val="0000FF"/>
          <w:sz w:val="20"/>
          <w:szCs w:val="20"/>
        </w:rPr>
        <w:t>Mauvaise visibilité =&gt; risque qu’un ou plusieurs plongeurs perdent la palanquée</w:t>
      </w:r>
    </w:p>
    <w:p w:rsidR="007E515F" w:rsidRPr="00FE547C" w:rsidRDefault="007E515F" w:rsidP="007E515F">
      <w:pPr>
        <w:pStyle w:val="Grillemoyenne1-Accent21"/>
        <w:numPr>
          <w:ilvl w:val="0"/>
          <w:numId w:val="19"/>
        </w:numPr>
        <w:spacing w:after="0" w:line="240" w:lineRule="auto"/>
        <w:ind w:right="-142" w:hanging="153"/>
        <w:jc w:val="both"/>
        <w:rPr>
          <w:rFonts w:ascii="Comic Sans MS" w:eastAsia="Times New Roman" w:hAnsi="Comic Sans MS"/>
          <w:i/>
          <w:color w:val="0000FF"/>
          <w:sz w:val="20"/>
          <w:szCs w:val="20"/>
          <w:lang w:eastAsia="fr-FR"/>
        </w:rPr>
      </w:pPr>
      <w:r w:rsidRPr="00FA35CA">
        <w:rPr>
          <w:rFonts w:ascii="Comic Sans MS" w:eastAsia="Times New Roman" w:hAnsi="Comic Sans MS"/>
          <w:i/>
          <w:color w:val="0000FF"/>
          <w:sz w:val="20"/>
          <w:szCs w:val="20"/>
          <w:lang w:eastAsia="fr-FR"/>
        </w:rPr>
        <w:t>Si une procédure de rappel des plongeurs est déclenchée, le fait de faire les paliers de sécurité peut entraîner un retard dans la prise en charge d’un accidenté par les secours.</w:t>
      </w:r>
      <w:r w:rsidR="0026134C">
        <w:rPr>
          <w:rFonts w:ascii="Comic Sans MS" w:eastAsia="Times New Roman" w:hAnsi="Comic Sans MS"/>
          <w:i/>
          <w:color w:val="0000FF"/>
          <w:sz w:val="20"/>
          <w:szCs w:val="20"/>
          <w:lang w:eastAsia="fr-FR"/>
        </w:rPr>
        <w:t xml:space="preserve"> </w:t>
      </w:r>
      <w:r w:rsidRPr="00FA35CA">
        <w:rPr>
          <w:rFonts w:ascii="Comic Sans MS" w:eastAsia="Times New Roman" w:hAnsi="Comic Sans MS"/>
          <w:i/>
          <w:color w:val="0000FF"/>
          <w:sz w:val="20"/>
          <w:szCs w:val="20"/>
          <w:lang w:eastAsia="fr-FR"/>
        </w:rPr>
        <w:t>(Dans ce cas il faut imposer de « zapper » les paliers de sécurité).</w:t>
      </w:r>
    </w:p>
    <w:p w:rsidR="00FB3098" w:rsidRPr="00FA35CA" w:rsidRDefault="00FB3098" w:rsidP="007E515F">
      <w:pPr>
        <w:ind w:right="-142"/>
        <w:rPr>
          <w:rFonts w:ascii="Comic Sans MS" w:hAnsi="Comic Sans MS"/>
          <w:szCs w:val="20"/>
        </w:rPr>
      </w:pPr>
    </w:p>
    <w:p w:rsidR="00BB58C4" w:rsidRPr="00BB58C4" w:rsidRDefault="00BB58C4" w:rsidP="00BB58C4">
      <w:pPr>
        <w:numPr>
          <w:ilvl w:val="0"/>
          <w:numId w:val="16"/>
        </w:numPr>
        <w:ind w:right="-142"/>
        <w:jc w:val="both"/>
        <w:rPr>
          <w:rFonts w:ascii="Comic Sans MS" w:hAnsi="Comic Sans MS"/>
          <w:szCs w:val="20"/>
        </w:rPr>
      </w:pPr>
      <w:r>
        <w:rPr>
          <w:rFonts w:ascii="Comic Sans MS" w:hAnsi="Comic Sans MS"/>
          <w:szCs w:val="20"/>
        </w:rPr>
        <w:t>P</w:t>
      </w:r>
      <w:r w:rsidRPr="00BB58C4">
        <w:rPr>
          <w:rFonts w:ascii="Comic Sans MS" w:hAnsi="Comic Sans MS"/>
          <w:szCs w:val="20"/>
        </w:rPr>
        <w:t>ourquoi préconiseriez-vous de ne pas effectuer des paliers profonds lors d'une plongée à l'air ou au nitrox ?</w:t>
      </w:r>
      <w:r>
        <w:rPr>
          <w:rFonts w:ascii="Comic Sans MS" w:hAnsi="Comic Sans MS"/>
          <w:szCs w:val="20"/>
        </w:rPr>
        <w:t xml:space="preserve"> (1pt)</w:t>
      </w:r>
    </w:p>
    <w:p w:rsidR="007E515F" w:rsidRPr="00FA35CA" w:rsidRDefault="007E515F" w:rsidP="007E515F">
      <w:pPr>
        <w:ind w:left="360" w:right="-142"/>
        <w:jc w:val="both"/>
        <w:rPr>
          <w:rFonts w:ascii="Comic Sans MS" w:hAnsi="Comic Sans MS"/>
          <w:i/>
          <w:color w:val="0000FF"/>
          <w:szCs w:val="20"/>
        </w:rPr>
      </w:pPr>
      <w:r w:rsidRPr="00FA35CA">
        <w:rPr>
          <w:rFonts w:ascii="Comic Sans MS" w:hAnsi="Comic Sans MS"/>
          <w:i/>
          <w:color w:val="0000FF"/>
          <w:szCs w:val="20"/>
        </w:rPr>
        <w:t>Considérant que les plongées se font à l’air (éventuellement au nitrox) =&gt; préconisation de ne pas effectuer ou de désactiver les paliers profonds (deep stop</w:t>
      </w:r>
      <w:r w:rsidR="0026134C" w:rsidRPr="00FA35CA">
        <w:rPr>
          <w:rFonts w:ascii="Comic Sans MS" w:hAnsi="Comic Sans MS"/>
          <w:i/>
          <w:color w:val="0000FF"/>
          <w:szCs w:val="20"/>
        </w:rPr>
        <w:t>) :</w:t>
      </w:r>
    </w:p>
    <w:p w:rsidR="007E515F" w:rsidRPr="00FA35CA" w:rsidRDefault="007E515F" w:rsidP="009507A7">
      <w:pPr>
        <w:numPr>
          <w:ilvl w:val="0"/>
          <w:numId w:val="21"/>
        </w:numPr>
        <w:ind w:left="709" w:right="-142" w:hanging="153"/>
        <w:jc w:val="both"/>
        <w:rPr>
          <w:rFonts w:ascii="Comic Sans MS" w:hAnsi="Comic Sans MS"/>
          <w:i/>
          <w:color w:val="0000FF"/>
          <w:szCs w:val="20"/>
        </w:rPr>
      </w:pPr>
      <w:r>
        <w:rPr>
          <w:rFonts w:ascii="Comic Sans MS" w:hAnsi="Comic Sans MS"/>
          <w:bCs/>
          <w:i/>
          <w:snapToGrid w:val="0"/>
          <w:color w:val="0000FF"/>
          <w:szCs w:val="20"/>
        </w:rPr>
        <w:t>L</w:t>
      </w:r>
      <w:r w:rsidRPr="00FA35CA">
        <w:rPr>
          <w:rFonts w:ascii="Comic Sans MS" w:hAnsi="Comic Sans MS"/>
          <w:bCs/>
          <w:i/>
          <w:snapToGrid w:val="0"/>
          <w:color w:val="0000FF"/>
          <w:szCs w:val="20"/>
        </w:rPr>
        <w:t>eur</w:t>
      </w:r>
      <w:r w:rsidR="0026134C">
        <w:rPr>
          <w:rFonts w:ascii="Comic Sans MS" w:hAnsi="Comic Sans MS"/>
          <w:bCs/>
          <w:i/>
          <w:snapToGrid w:val="0"/>
          <w:color w:val="0000FF"/>
          <w:szCs w:val="20"/>
        </w:rPr>
        <w:t xml:space="preserve"> </w:t>
      </w:r>
      <w:r w:rsidRPr="00FA35CA">
        <w:rPr>
          <w:rFonts w:ascii="Comic Sans MS" w:hAnsi="Comic Sans MS"/>
          <w:bCs/>
          <w:i/>
          <w:snapToGrid w:val="0"/>
          <w:color w:val="0000FF"/>
          <w:szCs w:val="20"/>
        </w:rPr>
        <w:t xml:space="preserve">utilité a été fortement mise en cause en plongée </w:t>
      </w:r>
      <w:r w:rsidRPr="00FA35CA">
        <w:rPr>
          <w:rFonts w:ascii="Comic Sans MS" w:hAnsi="Comic Sans MS"/>
          <w:b/>
          <w:bCs/>
          <w:i/>
          <w:snapToGrid w:val="0"/>
          <w:color w:val="0000FF"/>
          <w:szCs w:val="20"/>
        </w:rPr>
        <w:t>à l’air</w:t>
      </w:r>
      <w:r w:rsidRPr="00FA35CA">
        <w:rPr>
          <w:rFonts w:ascii="Comic Sans MS" w:hAnsi="Comic Sans MS"/>
          <w:bCs/>
          <w:i/>
          <w:snapToGrid w:val="0"/>
          <w:color w:val="0000FF"/>
          <w:szCs w:val="20"/>
        </w:rPr>
        <w:t>, certaines études montrant même un accroissement du nombre des ADD,</w:t>
      </w:r>
      <w:r w:rsidRPr="00FA35CA">
        <w:rPr>
          <w:rFonts w:ascii="Comic Sans MS" w:hAnsi="Comic Sans MS"/>
          <w:bCs/>
          <w:i/>
          <w:color w:val="0000FF"/>
          <w:szCs w:val="20"/>
        </w:rPr>
        <w:t xml:space="preserve"> </w:t>
      </w:r>
      <w:r w:rsidRPr="00FA35CA">
        <w:rPr>
          <w:rFonts w:ascii="Comic Sans MS" w:hAnsi="Comic Sans MS"/>
          <w:i/>
          <w:color w:val="0000FF"/>
          <w:szCs w:val="20"/>
        </w:rPr>
        <w:t>(</w:t>
      </w:r>
      <w:r w:rsidR="0026134C" w:rsidRPr="00FA35CA">
        <w:rPr>
          <w:rFonts w:ascii="Comic Sans MS" w:hAnsi="Comic Sans MS"/>
          <w:i/>
          <w:color w:val="0000FF"/>
          <w:szCs w:val="20"/>
        </w:rPr>
        <w:t>Étude</w:t>
      </w:r>
      <w:r w:rsidRPr="00FA35CA">
        <w:rPr>
          <w:rFonts w:ascii="Comic Sans MS" w:hAnsi="Comic Sans MS"/>
          <w:i/>
          <w:color w:val="0000FF"/>
          <w:szCs w:val="20"/>
        </w:rPr>
        <w:t xml:space="preserve"> US-Navy, NEDU 2011 </w:t>
      </w:r>
      <w:r w:rsidR="0026134C" w:rsidRPr="00FA35CA">
        <w:rPr>
          <w:rFonts w:ascii="Comic Sans MS" w:hAnsi="Comic Sans MS"/>
          <w:i/>
          <w:color w:val="0000FF"/>
          <w:szCs w:val="20"/>
        </w:rPr>
        <w:t>- Étude</w:t>
      </w:r>
      <w:r w:rsidRPr="00FA35CA">
        <w:rPr>
          <w:rFonts w:ascii="Comic Sans MS" w:hAnsi="Comic Sans MS"/>
          <w:i/>
          <w:color w:val="0000FF"/>
          <w:szCs w:val="20"/>
        </w:rPr>
        <w:t xml:space="preserve"> Marine nationale </w:t>
      </w:r>
      <w:r w:rsidRPr="00FA35CA">
        <w:rPr>
          <w:rFonts w:ascii="Comic Sans MS" w:hAnsi="Comic Sans MS"/>
          <w:i/>
          <w:iCs/>
          <w:color w:val="0000FF"/>
          <w:szCs w:val="20"/>
        </w:rPr>
        <w:t>JE BLATTEAU, M HUGON, B GARDETTE, FM GALLAND –Medsubhyp 2005.)</w:t>
      </w:r>
    </w:p>
    <w:p w:rsidR="007E515F" w:rsidRDefault="007E515F" w:rsidP="009507A7">
      <w:pPr>
        <w:pStyle w:val="Corpsdetexte"/>
        <w:numPr>
          <w:ilvl w:val="0"/>
          <w:numId w:val="21"/>
        </w:numPr>
        <w:tabs>
          <w:tab w:val="clear" w:pos="426"/>
        </w:tabs>
        <w:ind w:left="709" w:right="-142" w:hanging="153"/>
        <w:rPr>
          <w:rFonts w:ascii="Comic Sans MS" w:hAnsi="Comic Sans MS" w:cs="Arial"/>
          <w:bCs/>
          <w:i/>
          <w:color w:val="0000FF"/>
          <w:sz w:val="20"/>
        </w:rPr>
      </w:pPr>
      <w:r>
        <w:rPr>
          <w:rFonts w:ascii="Comic Sans MS" w:hAnsi="Comic Sans MS" w:cs="Arial"/>
          <w:bCs/>
          <w:i/>
          <w:color w:val="0000FF"/>
          <w:sz w:val="20"/>
        </w:rPr>
        <w:t>L</w:t>
      </w:r>
      <w:r w:rsidRPr="00FA35CA">
        <w:rPr>
          <w:rFonts w:ascii="Comic Sans MS" w:hAnsi="Comic Sans MS" w:cs="Arial"/>
          <w:bCs/>
          <w:i/>
          <w:color w:val="0000FF"/>
          <w:sz w:val="20"/>
        </w:rPr>
        <w:t>es hypothèses avancées seraient qu’ils ralentiraient l’élimination de l’azote et favoriseraient la poursuite de la charge en azote de certains tissus.</w:t>
      </w:r>
    </w:p>
    <w:p w:rsidR="007E515F" w:rsidRDefault="007E515F" w:rsidP="007E515F">
      <w:pPr>
        <w:pStyle w:val="Corpsdetexte"/>
        <w:tabs>
          <w:tab w:val="clear" w:pos="426"/>
        </w:tabs>
        <w:ind w:left="709" w:right="-142"/>
        <w:rPr>
          <w:rFonts w:ascii="Comic Sans MS" w:hAnsi="Comic Sans MS"/>
          <w:b/>
        </w:rPr>
      </w:pPr>
    </w:p>
    <w:p w:rsidR="00F414E6" w:rsidRDefault="00F414E6" w:rsidP="007E515F">
      <w:pPr>
        <w:pStyle w:val="Corpsdetexte"/>
        <w:tabs>
          <w:tab w:val="clear" w:pos="426"/>
        </w:tabs>
        <w:ind w:left="709" w:right="-142"/>
        <w:rPr>
          <w:rFonts w:ascii="Comic Sans MS" w:hAnsi="Comic Sans MS"/>
          <w:b/>
        </w:rPr>
      </w:pPr>
    </w:p>
    <w:p w:rsidR="007E515F" w:rsidRPr="007E515F" w:rsidRDefault="007E515F" w:rsidP="007E515F">
      <w:pPr>
        <w:pStyle w:val="Corpsdetexte"/>
        <w:tabs>
          <w:tab w:val="clear" w:pos="426"/>
        </w:tabs>
        <w:ind w:right="-142"/>
        <w:rPr>
          <w:rFonts w:ascii="Comic Sans MS" w:hAnsi="Comic Sans MS" w:cs="Arial"/>
          <w:bCs/>
          <w:i/>
          <w:color w:val="0000FF"/>
          <w:sz w:val="20"/>
        </w:rPr>
      </w:pPr>
      <w:r w:rsidRPr="007E515F">
        <w:rPr>
          <w:rFonts w:ascii="Comic Sans MS" w:hAnsi="Comic Sans MS"/>
          <w:b/>
          <w:sz w:val="20"/>
        </w:rPr>
        <w:t xml:space="preserve">QUESTION 2 (4 points) </w:t>
      </w:r>
    </w:p>
    <w:p w:rsidR="007E515F" w:rsidRPr="00730BEA" w:rsidRDefault="007E515F" w:rsidP="007E515F">
      <w:pPr>
        <w:ind w:left="1004"/>
        <w:jc w:val="both"/>
        <w:rPr>
          <w:rFonts w:ascii="Comic Sans MS" w:hAnsi="Comic Sans MS"/>
          <w:bCs/>
          <w:sz w:val="10"/>
          <w:szCs w:val="10"/>
        </w:rPr>
      </w:pPr>
    </w:p>
    <w:p w:rsidR="007E515F" w:rsidRPr="007E515F" w:rsidRDefault="007E515F" w:rsidP="007E515F">
      <w:pPr>
        <w:ind w:right="-1"/>
        <w:contextualSpacing/>
        <w:jc w:val="both"/>
        <w:rPr>
          <w:rFonts w:ascii="Comic Sans MS" w:hAnsi="Comic Sans MS"/>
          <w:szCs w:val="20"/>
        </w:rPr>
      </w:pPr>
      <w:r w:rsidRPr="00730BEA">
        <w:rPr>
          <w:rFonts w:ascii="Comic Sans MS" w:hAnsi="Comic Sans MS"/>
          <w:szCs w:val="20"/>
        </w:rPr>
        <w:t xml:space="preserve">On vous demande d'expliquer à </w:t>
      </w:r>
      <w:r w:rsidRPr="007E515F">
        <w:rPr>
          <w:rFonts w:ascii="Comic Sans MS" w:hAnsi="Comic Sans MS"/>
          <w:szCs w:val="20"/>
        </w:rPr>
        <w:t>de futurs plongeurs autonomes à l’air dans la zone 40-60m, les procédures que vous recommandez pour la cohésion de la palanquée en cas d’utilisation de différents ordinateurs de plongée.</w:t>
      </w:r>
    </w:p>
    <w:p w:rsidR="00661E1C" w:rsidRPr="00FA35CA" w:rsidRDefault="007E515F" w:rsidP="00661E1C">
      <w:pPr>
        <w:numPr>
          <w:ilvl w:val="0"/>
          <w:numId w:val="22"/>
        </w:numPr>
        <w:ind w:left="567" w:right="-1" w:hanging="153"/>
        <w:contextualSpacing/>
        <w:jc w:val="both"/>
        <w:rPr>
          <w:rFonts w:ascii="Comic Sans MS" w:hAnsi="Comic Sans MS"/>
          <w:i/>
          <w:color w:val="0000FF"/>
          <w:szCs w:val="20"/>
        </w:rPr>
      </w:pPr>
      <w:r w:rsidRPr="00FA35CA">
        <w:rPr>
          <w:rFonts w:ascii="Comic Sans MS" w:hAnsi="Comic Sans MS"/>
          <w:i/>
          <w:color w:val="0000FF"/>
          <w:szCs w:val="20"/>
        </w:rPr>
        <w:t xml:space="preserve">Planifier la plongée : connaitre les affichages et les procédures d'entrée dans les paliers pour chaque </w:t>
      </w:r>
      <w:r w:rsidR="0026134C" w:rsidRPr="00FA35CA">
        <w:rPr>
          <w:rFonts w:ascii="Comic Sans MS" w:hAnsi="Comic Sans MS"/>
          <w:i/>
          <w:color w:val="0000FF"/>
          <w:szCs w:val="20"/>
        </w:rPr>
        <w:t>ordinateur</w:t>
      </w:r>
      <w:r w:rsidRPr="00FA35CA">
        <w:rPr>
          <w:rFonts w:ascii="Comic Sans MS" w:hAnsi="Comic Sans MS"/>
          <w:i/>
          <w:color w:val="0000FF"/>
          <w:szCs w:val="20"/>
        </w:rPr>
        <w:t xml:space="preserve">, et harmoniser si possible les différents modèles en fonction des durcissements et autres paramètres modifiables à la main de l'utilisateur </w:t>
      </w:r>
      <w:r w:rsidR="00661E1C" w:rsidRPr="00D52509">
        <w:rPr>
          <w:rFonts w:ascii="Comic Sans MS" w:hAnsi="Comic Sans MS"/>
          <w:i/>
          <w:color w:val="0000FF"/>
        </w:rPr>
        <w:t>(</w:t>
      </w:r>
      <w:r w:rsidR="004A0C72">
        <w:rPr>
          <w:rFonts w:ascii="Comic Sans MS" w:hAnsi="Comic Sans MS"/>
          <w:i/>
          <w:color w:val="0000FF"/>
        </w:rPr>
        <w:t>1</w:t>
      </w:r>
      <w:r w:rsidR="00661E1C">
        <w:rPr>
          <w:rFonts w:ascii="Comic Sans MS" w:hAnsi="Comic Sans MS"/>
          <w:i/>
          <w:color w:val="0000FF"/>
        </w:rPr>
        <w:t xml:space="preserve"> pt)</w:t>
      </w:r>
    </w:p>
    <w:p w:rsidR="00661E1C" w:rsidRPr="00FA35CA" w:rsidRDefault="007E515F" w:rsidP="00661E1C">
      <w:pPr>
        <w:numPr>
          <w:ilvl w:val="0"/>
          <w:numId w:val="22"/>
        </w:numPr>
        <w:ind w:left="567" w:right="-1" w:hanging="153"/>
        <w:contextualSpacing/>
        <w:jc w:val="both"/>
        <w:rPr>
          <w:rFonts w:ascii="Comic Sans MS" w:hAnsi="Comic Sans MS"/>
          <w:i/>
          <w:color w:val="0000FF"/>
          <w:szCs w:val="20"/>
        </w:rPr>
      </w:pPr>
      <w:r w:rsidRPr="00FA35CA">
        <w:rPr>
          <w:rFonts w:ascii="Comic Sans MS" w:hAnsi="Comic Sans MS"/>
          <w:i/>
          <w:color w:val="0000FF"/>
          <w:szCs w:val="20"/>
        </w:rPr>
        <w:t xml:space="preserve">L’affichage et la réalisation des paliers profonds et de principe (prendre en compte dans la désaturation le fait qu’un </w:t>
      </w:r>
      <w:r w:rsidR="00BB58C4">
        <w:rPr>
          <w:rFonts w:ascii="Comic Sans MS" w:hAnsi="Comic Sans MS"/>
          <w:i/>
          <w:color w:val="0000FF"/>
          <w:szCs w:val="20"/>
        </w:rPr>
        <w:t>plongeur</w:t>
      </w:r>
      <w:r w:rsidRPr="00FA35CA">
        <w:rPr>
          <w:rFonts w:ascii="Comic Sans MS" w:hAnsi="Comic Sans MS"/>
          <w:i/>
          <w:color w:val="0000FF"/>
          <w:szCs w:val="20"/>
        </w:rPr>
        <w:t xml:space="preserve"> n’a pas désactiv</w:t>
      </w:r>
      <w:r w:rsidR="004A0300">
        <w:rPr>
          <w:rFonts w:ascii="Comic Sans MS" w:hAnsi="Comic Sans MS"/>
          <w:i/>
          <w:color w:val="0000FF"/>
          <w:szCs w:val="20"/>
        </w:rPr>
        <w:t>é</w:t>
      </w:r>
      <w:r w:rsidRPr="00FA35CA">
        <w:rPr>
          <w:rFonts w:ascii="Comic Sans MS" w:hAnsi="Comic Sans MS"/>
          <w:i/>
          <w:color w:val="0000FF"/>
          <w:szCs w:val="20"/>
        </w:rPr>
        <w:t xml:space="preserve"> </w:t>
      </w:r>
      <w:r w:rsidR="0026134C" w:rsidRPr="00FA35CA">
        <w:rPr>
          <w:rFonts w:ascii="Comic Sans MS" w:hAnsi="Comic Sans MS"/>
          <w:i/>
          <w:color w:val="0000FF"/>
          <w:szCs w:val="20"/>
        </w:rPr>
        <w:t>ses paliers</w:t>
      </w:r>
      <w:r w:rsidRPr="00FA35CA">
        <w:rPr>
          <w:rFonts w:ascii="Comic Sans MS" w:hAnsi="Comic Sans MS"/>
          <w:i/>
          <w:color w:val="0000FF"/>
          <w:szCs w:val="20"/>
        </w:rPr>
        <w:t xml:space="preserve"> profonds ou que le palier de principe est activé…)</w:t>
      </w:r>
      <w:r w:rsidR="00661E1C">
        <w:rPr>
          <w:rFonts w:ascii="Comic Sans MS" w:hAnsi="Comic Sans MS"/>
          <w:i/>
          <w:color w:val="0000FF"/>
          <w:szCs w:val="20"/>
        </w:rPr>
        <w:t xml:space="preserve"> </w:t>
      </w:r>
      <w:r w:rsidR="00661E1C" w:rsidRPr="00D52509">
        <w:rPr>
          <w:rFonts w:ascii="Comic Sans MS" w:hAnsi="Comic Sans MS"/>
          <w:i/>
          <w:color w:val="0000FF"/>
        </w:rPr>
        <w:t>(</w:t>
      </w:r>
      <w:r w:rsidR="004A0C72">
        <w:rPr>
          <w:rFonts w:ascii="Comic Sans MS" w:hAnsi="Comic Sans MS"/>
          <w:i/>
          <w:color w:val="0000FF"/>
        </w:rPr>
        <w:t>1</w:t>
      </w:r>
      <w:r w:rsidR="00661E1C">
        <w:rPr>
          <w:rFonts w:ascii="Comic Sans MS" w:hAnsi="Comic Sans MS"/>
          <w:i/>
          <w:color w:val="0000FF"/>
        </w:rPr>
        <w:t xml:space="preserve"> pt)</w:t>
      </w:r>
    </w:p>
    <w:p w:rsidR="00661E1C" w:rsidRPr="00FA35CA" w:rsidRDefault="007E515F" w:rsidP="00661E1C">
      <w:pPr>
        <w:numPr>
          <w:ilvl w:val="0"/>
          <w:numId w:val="22"/>
        </w:numPr>
        <w:ind w:left="567" w:right="-1" w:hanging="153"/>
        <w:contextualSpacing/>
        <w:jc w:val="both"/>
        <w:rPr>
          <w:rFonts w:ascii="Comic Sans MS" w:hAnsi="Comic Sans MS"/>
          <w:i/>
          <w:color w:val="0000FF"/>
          <w:szCs w:val="20"/>
        </w:rPr>
      </w:pPr>
      <w:r w:rsidRPr="00FA35CA">
        <w:rPr>
          <w:rFonts w:ascii="Comic Sans MS" w:hAnsi="Comic Sans MS"/>
          <w:i/>
          <w:color w:val="0000FF"/>
          <w:szCs w:val="20"/>
        </w:rPr>
        <w:t>Communication spécifique à mettre en place pour les paliers (au fond pour les demander ou pour les signaler, à l’approche surface pour donner la profondeur et le temps…)</w:t>
      </w:r>
      <w:r w:rsidR="00661E1C">
        <w:rPr>
          <w:rFonts w:ascii="Comic Sans MS" w:hAnsi="Comic Sans MS"/>
          <w:i/>
          <w:color w:val="0000FF"/>
          <w:szCs w:val="20"/>
        </w:rPr>
        <w:t xml:space="preserve"> </w:t>
      </w:r>
      <w:r w:rsidR="00661E1C" w:rsidRPr="00D52509">
        <w:rPr>
          <w:rFonts w:ascii="Comic Sans MS" w:hAnsi="Comic Sans MS"/>
          <w:i/>
          <w:color w:val="0000FF"/>
        </w:rPr>
        <w:t>(</w:t>
      </w:r>
      <w:r w:rsidR="004A0C72">
        <w:rPr>
          <w:rFonts w:ascii="Comic Sans MS" w:hAnsi="Comic Sans MS"/>
          <w:i/>
          <w:color w:val="0000FF"/>
        </w:rPr>
        <w:t>1</w:t>
      </w:r>
      <w:r w:rsidR="00661E1C">
        <w:rPr>
          <w:rFonts w:ascii="Comic Sans MS" w:hAnsi="Comic Sans MS"/>
          <w:i/>
          <w:color w:val="0000FF"/>
        </w:rPr>
        <w:t xml:space="preserve"> pt)</w:t>
      </w:r>
    </w:p>
    <w:p w:rsidR="007E515F" w:rsidRPr="00FA35CA" w:rsidRDefault="007E515F" w:rsidP="009507A7">
      <w:pPr>
        <w:numPr>
          <w:ilvl w:val="0"/>
          <w:numId w:val="22"/>
        </w:numPr>
        <w:ind w:left="567" w:right="-1" w:hanging="153"/>
        <w:contextualSpacing/>
        <w:jc w:val="both"/>
        <w:rPr>
          <w:rFonts w:ascii="Comic Sans MS" w:hAnsi="Comic Sans MS"/>
          <w:i/>
          <w:color w:val="0000FF"/>
          <w:szCs w:val="20"/>
        </w:rPr>
      </w:pPr>
      <w:r w:rsidRPr="00FA35CA">
        <w:rPr>
          <w:rFonts w:ascii="Comic Sans MS" w:hAnsi="Comic Sans MS"/>
          <w:i/>
          <w:color w:val="0000FF"/>
          <w:szCs w:val="20"/>
        </w:rPr>
        <w:t>A la remontée appliquer la procédure suivante :</w:t>
      </w:r>
      <w:r w:rsidR="00661E1C" w:rsidRPr="00661E1C">
        <w:rPr>
          <w:rFonts w:ascii="Comic Sans MS" w:hAnsi="Comic Sans MS"/>
          <w:i/>
          <w:color w:val="0000FF"/>
        </w:rPr>
        <w:t xml:space="preserve"> </w:t>
      </w:r>
      <w:r w:rsidR="00661E1C" w:rsidRPr="00D52509">
        <w:rPr>
          <w:rFonts w:ascii="Comic Sans MS" w:hAnsi="Comic Sans MS"/>
          <w:i/>
          <w:color w:val="0000FF"/>
        </w:rPr>
        <w:t>(</w:t>
      </w:r>
      <w:r w:rsidR="004A0C72">
        <w:rPr>
          <w:rFonts w:ascii="Comic Sans MS" w:hAnsi="Comic Sans MS"/>
          <w:i/>
          <w:color w:val="0000FF"/>
        </w:rPr>
        <w:t>1</w:t>
      </w:r>
      <w:r w:rsidR="00661E1C">
        <w:rPr>
          <w:rFonts w:ascii="Comic Sans MS" w:hAnsi="Comic Sans MS"/>
          <w:i/>
          <w:color w:val="0000FF"/>
        </w:rPr>
        <w:t xml:space="preserve"> pt)</w:t>
      </w:r>
    </w:p>
    <w:p w:rsidR="007E515F" w:rsidRPr="00FA35CA" w:rsidRDefault="007E515F" w:rsidP="009507A7">
      <w:pPr>
        <w:numPr>
          <w:ilvl w:val="0"/>
          <w:numId w:val="23"/>
        </w:numPr>
        <w:ind w:right="-1"/>
        <w:contextualSpacing/>
        <w:jc w:val="both"/>
        <w:rPr>
          <w:rFonts w:ascii="Comic Sans MS" w:hAnsi="Comic Sans MS"/>
          <w:i/>
          <w:color w:val="0000FF"/>
          <w:szCs w:val="20"/>
        </w:rPr>
      </w:pPr>
      <w:r w:rsidRPr="00FA35CA">
        <w:rPr>
          <w:rFonts w:ascii="Comic Sans MS" w:hAnsi="Comic Sans MS"/>
          <w:i/>
          <w:color w:val="0000FF"/>
          <w:szCs w:val="20"/>
        </w:rPr>
        <w:t xml:space="preserve"> Profondeur et durée des paliers de l’ordinateur le plus pénalisant</w:t>
      </w:r>
    </w:p>
    <w:p w:rsidR="007E515F" w:rsidRPr="00FA35CA" w:rsidRDefault="007E515F" w:rsidP="009507A7">
      <w:pPr>
        <w:numPr>
          <w:ilvl w:val="0"/>
          <w:numId w:val="23"/>
        </w:numPr>
        <w:ind w:right="-1"/>
        <w:contextualSpacing/>
        <w:jc w:val="both"/>
        <w:rPr>
          <w:rFonts w:ascii="Comic Sans MS" w:hAnsi="Comic Sans MS"/>
          <w:i/>
          <w:color w:val="0000FF"/>
          <w:szCs w:val="20"/>
        </w:rPr>
      </w:pPr>
      <w:r w:rsidRPr="00FA35CA">
        <w:rPr>
          <w:rFonts w:ascii="Comic Sans MS" w:hAnsi="Comic Sans MS"/>
          <w:i/>
          <w:color w:val="0000FF"/>
          <w:szCs w:val="20"/>
        </w:rPr>
        <w:t xml:space="preserve"> Vitesse de remontée la plus lente </w:t>
      </w:r>
    </w:p>
    <w:p w:rsidR="007E515F" w:rsidRDefault="007E515F" w:rsidP="009507A7">
      <w:pPr>
        <w:numPr>
          <w:ilvl w:val="0"/>
          <w:numId w:val="22"/>
        </w:numPr>
        <w:ind w:left="567" w:right="-1" w:hanging="153"/>
        <w:contextualSpacing/>
        <w:jc w:val="both"/>
        <w:rPr>
          <w:rFonts w:ascii="Comic Sans MS" w:hAnsi="Comic Sans MS"/>
          <w:i/>
          <w:color w:val="0000FF"/>
          <w:szCs w:val="20"/>
        </w:rPr>
      </w:pPr>
      <w:r w:rsidRPr="00FA35CA">
        <w:rPr>
          <w:rFonts w:ascii="Comic Sans MS" w:hAnsi="Comic Sans MS"/>
          <w:i/>
          <w:color w:val="0000FF"/>
          <w:szCs w:val="20"/>
        </w:rPr>
        <w:t>La planification d’un check conso/paliers/ décompression au fond…</w:t>
      </w:r>
    </w:p>
    <w:p w:rsidR="007E515F" w:rsidRPr="00730BEA" w:rsidRDefault="007E515F" w:rsidP="00F414E6">
      <w:pPr>
        <w:autoSpaceDE w:val="0"/>
        <w:autoSpaceDN w:val="0"/>
        <w:adjustRightInd w:val="0"/>
        <w:jc w:val="both"/>
        <w:rPr>
          <w:rFonts w:ascii="Comic Sans MS" w:hAnsi="Comic Sans MS"/>
          <w:color w:val="1F497D"/>
          <w:szCs w:val="20"/>
        </w:rPr>
      </w:pPr>
    </w:p>
    <w:p w:rsidR="007E515F" w:rsidRPr="00FE547C" w:rsidRDefault="007E515F" w:rsidP="007E515F">
      <w:pPr>
        <w:ind w:right="-1"/>
        <w:contextualSpacing/>
        <w:jc w:val="both"/>
        <w:rPr>
          <w:rFonts w:ascii="Comic Sans MS" w:hAnsi="Comic Sans MS"/>
          <w:iCs/>
          <w:color w:val="0000FF"/>
          <w:szCs w:val="20"/>
        </w:rPr>
      </w:pPr>
    </w:p>
    <w:p w:rsidR="007E515F" w:rsidRPr="00FA35CA" w:rsidRDefault="007E515F" w:rsidP="007E515F">
      <w:pPr>
        <w:pStyle w:val="Retraitcorpsdetexte"/>
        <w:ind w:left="0"/>
        <w:rPr>
          <w:rFonts w:ascii="Comic Sans MS" w:hAnsi="Comic Sans MS"/>
          <w:b/>
          <w:color w:val="1F497D"/>
          <w:sz w:val="20"/>
          <w:szCs w:val="20"/>
        </w:rPr>
      </w:pPr>
      <w:r w:rsidRPr="00FA35CA">
        <w:rPr>
          <w:rFonts w:ascii="Comic Sans MS" w:hAnsi="Comic Sans MS"/>
          <w:b/>
          <w:sz w:val="20"/>
          <w:szCs w:val="20"/>
        </w:rPr>
        <w:t xml:space="preserve">QUESTION 3 (6 points) </w:t>
      </w:r>
    </w:p>
    <w:p w:rsidR="007E515F" w:rsidRPr="00FA35CA" w:rsidRDefault="007E515F" w:rsidP="007E515F">
      <w:pPr>
        <w:ind w:right="283"/>
        <w:jc w:val="both"/>
        <w:rPr>
          <w:rFonts w:ascii="Comic Sans MS" w:hAnsi="Comic Sans MS"/>
          <w:szCs w:val="20"/>
        </w:rPr>
      </w:pPr>
      <w:r w:rsidRPr="00FA35CA">
        <w:rPr>
          <w:rFonts w:ascii="Comic Sans MS" w:hAnsi="Comic Sans MS"/>
          <w:szCs w:val="20"/>
        </w:rPr>
        <w:t xml:space="preserve">Lors d’un stage final à l’examen de guide de palanquée qui se déroule au mois de février, un stagiaire est très stressé </w:t>
      </w:r>
      <w:r>
        <w:rPr>
          <w:rFonts w:ascii="Comic Sans MS" w:hAnsi="Comic Sans MS"/>
          <w:szCs w:val="20"/>
        </w:rPr>
        <w:t xml:space="preserve">car il pense </w:t>
      </w:r>
      <w:r w:rsidRPr="00FA35CA">
        <w:rPr>
          <w:rFonts w:ascii="Comic Sans MS" w:hAnsi="Comic Sans MS"/>
          <w:szCs w:val="20"/>
        </w:rPr>
        <w:t xml:space="preserve">ne pas </w:t>
      </w:r>
      <w:r>
        <w:rPr>
          <w:rFonts w:ascii="Comic Sans MS" w:hAnsi="Comic Sans MS"/>
          <w:szCs w:val="20"/>
        </w:rPr>
        <w:t>être assez préparé</w:t>
      </w:r>
      <w:r w:rsidRPr="007E515F">
        <w:rPr>
          <w:rFonts w:ascii="Comic Sans MS" w:hAnsi="Comic Sans MS"/>
          <w:szCs w:val="20"/>
        </w:rPr>
        <w:t>.</w:t>
      </w:r>
      <w:r w:rsidRPr="00FA35CA">
        <w:rPr>
          <w:rFonts w:ascii="Comic Sans MS" w:hAnsi="Comic Sans MS"/>
          <w:szCs w:val="20"/>
        </w:rPr>
        <w:t xml:space="preserve"> Il a très mal dormi, ne veut rien </w:t>
      </w:r>
      <w:r>
        <w:rPr>
          <w:rFonts w:ascii="Comic Sans MS" w:hAnsi="Comic Sans MS"/>
          <w:szCs w:val="20"/>
        </w:rPr>
        <w:t xml:space="preserve">manger au petit </w:t>
      </w:r>
      <w:r w:rsidRPr="00FA35CA">
        <w:rPr>
          <w:rFonts w:ascii="Comic Sans MS" w:hAnsi="Comic Sans MS"/>
          <w:szCs w:val="20"/>
        </w:rPr>
        <w:t>déjeuner et est très fatigué avant de partir pour une plongée technique à 40m, mais il ne dit rien à l’encadrement.</w:t>
      </w:r>
    </w:p>
    <w:p w:rsidR="007E515F" w:rsidRDefault="007E515F" w:rsidP="007E515F">
      <w:pPr>
        <w:autoSpaceDE w:val="0"/>
        <w:autoSpaceDN w:val="0"/>
        <w:adjustRightInd w:val="0"/>
        <w:jc w:val="both"/>
        <w:rPr>
          <w:rFonts w:ascii="Comic Sans MS" w:hAnsi="Comic Sans MS"/>
          <w:szCs w:val="20"/>
        </w:rPr>
      </w:pPr>
      <w:r w:rsidRPr="00FA35CA">
        <w:rPr>
          <w:rFonts w:ascii="Comic Sans MS" w:hAnsi="Comic Sans MS"/>
          <w:szCs w:val="20"/>
        </w:rPr>
        <w:t>Après la plongée</w:t>
      </w:r>
      <w:r>
        <w:rPr>
          <w:rFonts w:ascii="Comic Sans MS" w:hAnsi="Comic Sans MS"/>
          <w:szCs w:val="20"/>
        </w:rPr>
        <w:t>,</w:t>
      </w:r>
      <w:r w:rsidRPr="00FA35CA">
        <w:rPr>
          <w:rFonts w:ascii="Comic Sans MS" w:hAnsi="Comic Sans MS"/>
          <w:szCs w:val="20"/>
        </w:rPr>
        <w:t xml:space="preserve"> le stagiaire a une sensation de jambes molles, de grande fatigue puis sur le pont en aidant à déplacer des blocs, il se plaint d’une violente douleur lombaire.</w:t>
      </w:r>
    </w:p>
    <w:p w:rsidR="00FE547C" w:rsidRPr="00FA35CA" w:rsidRDefault="00FE547C" w:rsidP="007E515F">
      <w:pPr>
        <w:autoSpaceDE w:val="0"/>
        <w:autoSpaceDN w:val="0"/>
        <w:adjustRightInd w:val="0"/>
        <w:jc w:val="both"/>
        <w:rPr>
          <w:rFonts w:ascii="Comic Sans MS" w:hAnsi="Comic Sans MS"/>
          <w:szCs w:val="20"/>
        </w:rPr>
      </w:pPr>
    </w:p>
    <w:p w:rsidR="007E515F" w:rsidRPr="00FA35CA" w:rsidRDefault="007E515F" w:rsidP="009507A7">
      <w:pPr>
        <w:numPr>
          <w:ilvl w:val="0"/>
          <w:numId w:val="25"/>
        </w:numPr>
        <w:autoSpaceDE w:val="0"/>
        <w:autoSpaceDN w:val="0"/>
        <w:adjustRightInd w:val="0"/>
        <w:jc w:val="both"/>
        <w:rPr>
          <w:rFonts w:ascii="Comic Sans MS" w:hAnsi="Comic Sans MS"/>
          <w:color w:val="1F497D"/>
          <w:szCs w:val="20"/>
        </w:rPr>
      </w:pPr>
      <w:r w:rsidRPr="00FA35CA">
        <w:rPr>
          <w:rFonts w:ascii="Comic Sans MS" w:hAnsi="Comic Sans MS"/>
          <w:szCs w:val="20"/>
        </w:rPr>
        <w:t>Quel accident suspectez-vous ? (1 pt)</w:t>
      </w:r>
      <w:r w:rsidRPr="00FA35CA">
        <w:rPr>
          <w:rFonts w:ascii="Comic Sans MS" w:hAnsi="Comic Sans MS"/>
          <w:color w:val="1F497D"/>
          <w:szCs w:val="20"/>
        </w:rPr>
        <w:t xml:space="preserve"> </w:t>
      </w:r>
    </w:p>
    <w:p w:rsidR="007E515F" w:rsidRPr="00FA35CA" w:rsidRDefault="007E515F" w:rsidP="007E515F">
      <w:pPr>
        <w:autoSpaceDE w:val="0"/>
        <w:autoSpaceDN w:val="0"/>
        <w:adjustRightInd w:val="0"/>
        <w:jc w:val="both"/>
        <w:rPr>
          <w:rFonts w:ascii="Comic Sans MS" w:hAnsi="Comic Sans MS"/>
          <w:i/>
          <w:color w:val="0000FF"/>
          <w:szCs w:val="20"/>
        </w:rPr>
      </w:pPr>
      <w:r w:rsidRPr="00FA35CA">
        <w:rPr>
          <w:rFonts w:ascii="Comic Sans MS" w:hAnsi="Comic Sans MS"/>
          <w:i/>
          <w:color w:val="0000FF"/>
          <w:szCs w:val="20"/>
        </w:rPr>
        <w:t>Accident de désaturation neurologique avec atteinte médullaire</w:t>
      </w:r>
    </w:p>
    <w:p w:rsidR="007E515F" w:rsidRPr="00FA35CA" w:rsidRDefault="007E515F" w:rsidP="007E515F">
      <w:pPr>
        <w:pStyle w:val="Paragraphedeliste"/>
        <w:autoSpaceDE w:val="0"/>
        <w:autoSpaceDN w:val="0"/>
        <w:adjustRightInd w:val="0"/>
        <w:jc w:val="both"/>
        <w:rPr>
          <w:rFonts w:ascii="Comic Sans MS" w:hAnsi="Comic Sans MS"/>
          <w:sz w:val="20"/>
          <w:szCs w:val="20"/>
        </w:rPr>
      </w:pPr>
    </w:p>
    <w:p w:rsidR="007E515F" w:rsidRPr="007E515F" w:rsidRDefault="007E515F" w:rsidP="009507A7">
      <w:pPr>
        <w:pStyle w:val="Paragraphedeliste"/>
        <w:numPr>
          <w:ilvl w:val="0"/>
          <w:numId w:val="25"/>
        </w:numPr>
        <w:autoSpaceDE w:val="0"/>
        <w:autoSpaceDN w:val="0"/>
        <w:adjustRightInd w:val="0"/>
        <w:jc w:val="both"/>
        <w:rPr>
          <w:rFonts w:ascii="Comic Sans MS" w:hAnsi="Comic Sans MS"/>
          <w:color w:val="000000"/>
          <w:sz w:val="20"/>
          <w:szCs w:val="20"/>
        </w:rPr>
      </w:pPr>
      <w:r w:rsidRPr="007E515F">
        <w:rPr>
          <w:rFonts w:ascii="Comic Sans MS" w:hAnsi="Comic Sans MS"/>
          <w:color w:val="000000"/>
          <w:sz w:val="20"/>
          <w:szCs w:val="20"/>
        </w:rPr>
        <w:t xml:space="preserve">Quels traitements devez-vous appliquer </w:t>
      </w:r>
      <w:r w:rsidR="00BB58C4">
        <w:rPr>
          <w:rFonts w:ascii="Comic Sans MS" w:hAnsi="Comic Sans MS"/>
          <w:color w:val="000000"/>
          <w:sz w:val="20"/>
          <w:szCs w:val="20"/>
        </w:rPr>
        <w:t>dans ce cas</w:t>
      </w:r>
      <w:r w:rsidRPr="007E515F">
        <w:rPr>
          <w:rFonts w:ascii="Comic Sans MS" w:hAnsi="Comic Sans MS"/>
          <w:color w:val="000000"/>
          <w:sz w:val="20"/>
          <w:szCs w:val="20"/>
        </w:rPr>
        <w:t xml:space="preserve"> ? Préciser les effets de chacun ?</w:t>
      </w:r>
      <w:r w:rsidRPr="00EC2C0D">
        <w:rPr>
          <w:rFonts w:ascii="Comic Sans MS" w:hAnsi="Comic Sans MS"/>
          <w:sz w:val="20"/>
          <w:szCs w:val="20"/>
        </w:rPr>
        <w:t xml:space="preserve"> (2 pts)</w:t>
      </w:r>
    </w:p>
    <w:p w:rsidR="00661E1C" w:rsidRPr="00FA35CA" w:rsidRDefault="007E515F" w:rsidP="00661E1C">
      <w:pPr>
        <w:numPr>
          <w:ilvl w:val="0"/>
          <w:numId w:val="22"/>
        </w:numPr>
        <w:ind w:left="567" w:right="-1" w:hanging="153"/>
        <w:contextualSpacing/>
        <w:jc w:val="both"/>
        <w:rPr>
          <w:rFonts w:ascii="Comic Sans MS" w:hAnsi="Comic Sans MS"/>
          <w:i/>
          <w:color w:val="0000FF"/>
          <w:szCs w:val="20"/>
        </w:rPr>
      </w:pPr>
      <w:r w:rsidRPr="00EC2C0D">
        <w:rPr>
          <w:rFonts w:ascii="Comic Sans MS" w:hAnsi="Comic Sans MS"/>
          <w:i/>
          <w:color w:val="0000FF"/>
          <w:szCs w:val="20"/>
        </w:rPr>
        <w:t>Le protocole que l’on doit appliquer est l’administration d’oxygène, le faire boire de l’eau et appeler les secours.</w:t>
      </w:r>
      <w:r w:rsidRPr="00EC2C0D">
        <w:rPr>
          <w:rFonts w:ascii="Comic Sans MS" w:hAnsi="Comic Sans MS"/>
          <w:color w:val="0000FF"/>
          <w:szCs w:val="20"/>
        </w:rPr>
        <w:t xml:space="preserve"> </w:t>
      </w:r>
      <w:r w:rsidR="00661E1C">
        <w:rPr>
          <w:rFonts w:ascii="Comic Sans MS" w:hAnsi="Comic Sans MS"/>
          <w:color w:val="0000FF"/>
          <w:szCs w:val="20"/>
        </w:rPr>
        <w:t xml:space="preserve"> </w:t>
      </w:r>
      <w:r w:rsidR="00661E1C" w:rsidRPr="00D52509">
        <w:rPr>
          <w:rFonts w:ascii="Comic Sans MS" w:hAnsi="Comic Sans MS"/>
          <w:i/>
          <w:color w:val="0000FF"/>
        </w:rPr>
        <w:t>(</w:t>
      </w:r>
      <w:r w:rsidR="00661E1C">
        <w:rPr>
          <w:rFonts w:ascii="Comic Sans MS" w:hAnsi="Comic Sans MS"/>
          <w:i/>
          <w:color w:val="0000FF"/>
        </w:rPr>
        <w:t>1 pt)</w:t>
      </w:r>
    </w:p>
    <w:p w:rsidR="00661E1C" w:rsidRPr="00EC2C0D" w:rsidRDefault="00661E1C" w:rsidP="007E515F">
      <w:pPr>
        <w:suppressAutoHyphens/>
        <w:autoSpaceDE w:val="0"/>
        <w:ind w:left="360"/>
        <w:jc w:val="both"/>
        <w:rPr>
          <w:rFonts w:ascii="Comic Sans MS" w:hAnsi="Comic Sans MS"/>
          <w:color w:val="0000FF"/>
          <w:szCs w:val="20"/>
        </w:rPr>
      </w:pPr>
    </w:p>
    <w:p w:rsidR="00661E1C" w:rsidRPr="00FA35CA" w:rsidRDefault="007E515F" w:rsidP="00661E1C">
      <w:pPr>
        <w:numPr>
          <w:ilvl w:val="0"/>
          <w:numId w:val="22"/>
        </w:numPr>
        <w:ind w:left="567" w:right="-1" w:hanging="153"/>
        <w:contextualSpacing/>
        <w:jc w:val="both"/>
        <w:rPr>
          <w:rFonts w:ascii="Comic Sans MS" w:hAnsi="Comic Sans MS"/>
          <w:i/>
          <w:color w:val="0000FF"/>
          <w:szCs w:val="20"/>
        </w:rPr>
      </w:pPr>
      <w:r w:rsidRPr="00661E1C">
        <w:rPr>
          <w:rFonts w:ascii="Comic Sans MS" w:hAnsi="Comic Sans MS"/>
          <w:b/>
          <w:i/>
          <w:color w:val="0000FF"/>
          <w:szCs w:val="20"/>
        </w:rPr>
        <w:t>Le rôle de l’oxygénothérapie</w:t>
      </w:r>
      <w:r w:rsidRPr="00661E1C">
        <w:rPr>
          <w:rFonts w:ascii="Comic Sans MS" w:hAnsi="Comic Sans MS"/>
          <w:i/>
          <w:color w:val="0000FF"/>
          <w:szCs w:val="20"/>
        </w:rPr>
        <w:t>. L’administration d’oxygène pur :</w:t>
      </w:r>
      <w:r w:rsidR="00661E1C">
        <w:rPr>
          <w:rFonts w:ascii="Comic Sans MS" w:hAnsi="Comic Sans MS"/>
          <w:i/>
          <w:color w:val="0000FF"/>
          <w:szCs w:val="20"/>
        </w:rPr>
        <w:t xml:space="preserve"> </w:t>
      </w:r>
      <w:r w:rsidR="00661E1C" w:rsidRPr="00D52509">
        <w:rPr>
          <w:rFonts w:ascii="Comic Sans MS" w:hAnsi="Comic Sans MS"/>
          <w:i/>
          <w:color w:val="0000FF"/>
        </w:rPr>
        <w:t>(</w:t>
      </w:r>
      <w:r w:rsidR="00661E1C">
        <w:rPr>
          <w:rFonts w:ascii="Comic Sans MS" w:hAnsi="Comic Sans MS"/>
          <w:i/>
          <w:color w:val="0000FF"/>
        </w:rPr>
        <w:t>0,5 pt)</w:t>
      </w:r>
    </w:p>
    <w:p w:rsidR="007E515F" w:rsidRPr="00661E1C" w:rsidRDefault="0026134C" w:rsidP="009507A7">
      <w:pPr>
        <w:pStyle w:val="Default"/>
        <w:numPr>
          <w:ilvl w:val="1"/>
          <w:numId w:val="30"/>
        </w:numPr>
        <w:suppressAutoHyphens/>
        <w:autoSpaceDN/>
        <w:adjustRightInd/>
        <w:jc w:val="both"/>
        <w:rPr>
          <w:rFonts w:ascii="Comic Sans MS" w:hAnsi="Comic Sans MS"/>
          <w:i/>
          <w:color w:val="0000FF"/>
          <w:sz w:val="20"/>
          <w:szCs w:val="20"/>
        </w:rPr>
      </w:pPr>
      <w:r w:rsidRPr="00661E1C">
        <w:rPr>
          <w:rFonts w:ascii="Comic Sans MS" w:hAnsi="Comic Sans MS"/>
          <w:i/>
          <w:color w:val="0000FF"/>
          <w:sz w:val="20"/>
          <w:szCs w:val="20"/>
        </w:rPr>
        <w:t>Permet</w:t>
      </w:r>
      <w:r w:rsidR="007E515F" w:rsidRPr="00661E1C">
        <w:rPr>
          <w:rFonts w:ascii="Comic Sans MS" w:hAnsi="Comic Sans MS"/>
          <w:i/>
          <w:color w:val="0000FF"/>
          <w:sz w:val="20"/>
          <w:szCs w:val="20"/>
        </w:rPr>
        <w:t xml:space="preserve"> une meilleure élimination de l’azote au niveau du filtre pulmonaire, le gradient étant plus important.</w:t>
      </w:r>
    </w:p>
    <w:p w:rsidR="007E515F" w:rsidRPr="00661E1C" w:rsidRDefault="0026134C" w:rsidP="009507A7">
      <w:pPr>
        <w:pStyle w:val="Default"/>
        <w:numPr>
          <w:ilvl w:val="1"/>
          <w:numId w:val="30"/>
        </w:numPr>
        <w:suppressAutoHyphens/>
        <w:autoSpaceDN/>
        <w:adjustRightInd/>
        <w:jc w:val="both"/>
        <w:rPr>
          <w:rFonts w:ascii="Comic Sans MS" w:hAnsi="Comic Sans MS"/>
          <w:i/>
          <w:color w:val="0000FF"/>
          <w:sz w:val="20"/>
          <w:szCs w:val="20"/>
        </w:rPr>
      </w:pPr>
      <w:r w:rsidRPr="00661E1C">
        <w:rPr>
          <w:rFonts w:ascii="Comic Sans MS" w:hAnsi="Comic Sans MS"/>
          <w:i/>
          <w:color w:val="0000FF"/>
          <w:sz w:val="20"/>
          <w:szCs w:val="20"/>
        </w:rPr>
        <w:t>Apporte</w:t>
      </w:r>
      <w:r w:rsidR="007E515F" w:rsidRPr="00661E1C">
        <w:rPr>
          <w:rFonts w:ascii="Comic Sans MS" w:hAnsi="Comic Sans MS"/>
          <w:i/>
          <w:color w:val="0000FF"/>
          <w:sz w:val="20"/>
          <w:szCs w:val="20"/>
        </w:rPr>
        <w:t xml:space="preserve"> de l'oxygène aux tissus en hypoxie (en aval des bulles) par les vaisseaux sanguins collatéraux, et par diffusion intercellulaire. Ceci retarde la mort cellulaire et les séquelles définitives.</w:t>
      </w:r>
    </w:p>
    <w:p w:rsidR="007E515F" w:rsidRPr="00661E1C" w:rsidRDefault="007E515F" w:rsidP="009507A7">
      <w:pPr>
        <w:pStyle w:val="Default"/>
        <w:numPr>
          <w:ilvl w:val="1"/>
          <w:numId w:val="30"/>
        </w:numPr>
        <w:suppressAutoHyphens/>
        <w:autoSpaceDN/>
        <w:adjustRightInd/>
        <w:jc w:val="both"/>
        <w:rPr>
          <w:rFonts w:ascii="Comic Sans MS" w:hAnsi="Comic Sans MS"/>
          <w:i/>
          <w:color w:val="0000FF"/>
          <w:sz w:val="20"/>
          <w:szCs w:val="20"/>
        </w:rPr>
      </w:pPr>
      <w:r w:rsidRPr="00661E1C">
        <w:rPr>
          <w:rFonts w:ascii="Comic Sans MS" w:hAnsi="Comic Sans MS"/>
          <w:i/>
          <w:color w:val="0000FF"/>
          <w:sz w:val="20"/>
          <w:szCs w:val="20"/>
        </w:rPr>
        <w:t>Diminue le volume des bulles : dénitrogénation du sang par l’oxygène </w:t>
      </w:r>
    </w:p>
    <w:p w:rsidR="007E515F" w:rsidRPr="00661E1C" w:rsidRDefault="007E515F" w:rsidP="007E515F">
      <w:pPr>
        <w:pStyle w:val="Default"/>
        <w:suppressAutoHyphens/>
        <w:ind w:left="1440"/>
        <w:jc w:val="both"/>
        <w:rPr>
          <w:rFonts w:ascii="Comic Sans MS" w:hAnsi="Comic Sans MS"/>
          <w:i/>
          <w:color w:val="0000FF"/>
          <w:sz w:val="20"/>
          <w:szCs w:val="20"/>
        </w:rPr>
      </w:pPr>
      <w:r w:rsidRPr="00661E1C">
        <w:rPr>
          <w:rFonts w:ascii="Comic Sans MS" w:hAnsi="Comic Sans MS"/>
          <w:i/>
          <w:color w:val="0000FF"/>
          <w:sz w:val="20"/>
          <w:szCs w:val="20"/>
        </w:rPr>
        <w:t xml:space="preserve">1. La bulle d’air, contenant une proportion importante d’azote, obstrue le vaisseau, bloquant l’apport d’oxygène d’amont et créant une hypoxie d’aval. </w:t>
      </w:r>
    </w:p>
    <w:p w:rsidR="007E515F" w:rsidRPr="00661E1C" w:rsidRDefault="007E515F" w:rsidP="007E515F">
      <w:pPr>
        <w:pStyle w:val="Default"/>
        <w:suppressAutoHyphens/>
        <w:ind w:left="1440"/>
        <w:jc w:val="both"/>
        <w:rPr>
          <w:rFonts w:ascii="Comic Sans MS" w:hAnsi="Comic Sans MS"/>
          <w:i/>
          <w:color w:val="0000FF"/>
          <w:sz w:val="20"/>
          <w:szCs w:val="20"/>
        </w:rPr>
      </w:pPr>
      <w:r w:rsidRPr="00661E1C">
        <w:rPr>
          <w:rFonts w:ascii="Comic Sans MS" w:hAnsi="Comic Sans MS"/>
          <w:i/>
          <w:color w:val="0000FF"/>
          <w:sz w:val="20"/>
          <w:szCs w:val="20"/>
        </w:rPr>
        <w:t xml:space="preserve">2. Des gradients d’oxygène et d’azote se créent, permettant la diffusion de l’azote hors de la bulle et de l’oxygène dans la bulle. </w:t>
      </w:r>
    </w:p>
    <w:p w:rsidR="007E515F" w:rsidRPr="00661E1C" w:rsidRDefault="007E515F" w:rsidP="007E515F">
      <w:pPr>
        <w:pStyle w:val="Default"/>
        <w:suppressAutoHyphens/>
        <w:ind w:left="1440"/>
        <w:jc w:val="both"/>
        <w:rPr>
          <w:rFonts w:ascii="Comic Sans MS" w:hAnsi="Comic Sans MS"/>
          <w:i/>
          <w:color w:val="0000FF"/>
          <w:sz w:val="20"/>
          <w:szCs w:val="20"/>
        </w:rPr>
      </w:pPr>
      <w:r w:rsidRPr="00661E1C">
        <w:rPr>
          <w:rFonts w:ascii="Comic Sans MS" w:hAnsi="Comic Sans MS"/>
          <w:i/>
          <w:color w:val="0000FF"/>
          <w:sz w:val="20"/>
          <w:szCs w:val="20"/>
        </w:rPr>
        <w:t xml:space="preserve">3. S’appauvrissant en azote la bulle diminue de volume et l’oxygène passe en aval. </w:t>
      </w:r>
    </w:p>
    <w:p w:rsidR="007E515F" w:rsidRPr="00661E1C" w:rsidRDefault="007E515F" w:rsidP="007E515F">
      <w:pPr>
        <w:pStyle w:val="Default"/>
        <w:suppressAutoHyphens/>
        <w:ind w:left="1440"/>
        <w:jc w:val="both"/>
        <w:rPr>
          <w:rFonts w:ascii="Comic Sans MS" w:hAnsi="Comic Sans MS"/>
          <w:i/>
          <w:color w:val="0000FF"/>
          <w:sz w:val="20"/>
          <w:szCs w:val="20"/>
        </w:rPr>
      </w:pPr>
      <w:r w:rsidRPr="00661E1C">
        <w:rPr>
          <w:rFonts w:ascii="Comic Sans MS" w:hAnsi="Comic Sans MS"/>
          <w:i/>
          <w:color w:val="0000FF"/>
          <w:sz w:val="20"/>
          <w:szCs w:val="20"/>
        </w:rPr>
        <w:t xml:space="preserve">4. La bulle diminue de volume et disparaît, l’azote est éliminé par les poumons, l’oxygène est consommé, l’hypoxie est corrigée. </w:t>
      </w:r>
    </w:p>
    <w:p w:rsidR="007E515F" w:rsidRDefault="007E515F" w:rsidP="009E084A">
      <w:pPr>
        <w:ind w:right="282"/>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 xml:space="preserve">La dénitrogénation est un mécanisme qui se produit spontanément même sans traitement par oxygène, </w:t>
      </w:r>
      <w:r w:rsidR="009E084A">
        <w:rPr>
          <w:rFonts w:ascii="Comic Sans MS" w:eastAsia="MS Mincho" w:hAnsi="Comic Sans MS" w:cs="TT E 1 B 4 A 640t 00"/>
          <w:i/>
          <w:color w:val="0000FF"/>
          <w:szCs w:val="20"/>
        </w:rPr>
        <w:t>l</w:t>
      </w:r>
      <w:r w:rsidRPr="00661E1C">
        <w:rPr>
          <w:rFonts w:ascii="Comic Sans MS" w:eastAsia="MS Mincho" w:hAnsi="Comic Sans MS" w:cs="TT E 1 B 4 A 640t 00"/>
          <w:i/>
          <w:color w:val="0000FF"/>
          <w:szCs w:val="20"/>
        </w:rPr>
        <w:t xml:space="preserve">e sang étant oxygéné par </w:t>
      </w:r>
      <w:r w:rsidR="004A0300" w:rsidRPr="00661E1C">
        <w:rPr>
          <w:rFonts w:ascii="Comic Sans MS" w:eastAsia="MS Mincho" w:hAnsi="Comic Sans MS" w:cs="TT E 1 B 4 A 640t 00"/>
          <w:i/>
          <w:color w:val="0000FF"/>
          <w:szCs w:val="20"/>
        </w:rPr>
        <w:t>diffusion</w:t>
      </w:r>
      <w:r w:rsidRPr="00661E1C">
        <w:rPr>
          <w:rFonts w:ascii="Comic Sans MS" w:eastAsia="MS Mincho" w:hAnsi="Comic Sans MS" w:cs="TT E 1 B 4 A 640t 00"/>
          <w:i/>
          <w:color w:val="0000FF"/>
          <w:szCs w:val="20"/>
        </w:rPr>
        <w:t xml:space="preserve"> ; néanmoins un apport d’oxygène à fort débit permet cependant d’accélérer ce processus, et donc de limiter la durée de l’ischémie en aval de la bulle.</w:t>
      </w:r>
    </w:p>
    <w:p w:rsidR="00661E1C" w:rsidRPr="00661E1C" w:rsidRDefault="00661E1C" w:rsidP="007E515F">
      <w:pPr>
        <w:ind w:right="282"/>
        <w:jc w:val="both"/>
        <w:rPr>
          <w:rFonts w:ascii="Comic Sans MS" w:hAnsi="Comic Sans MS"/>
          <w:bCs/>
          <w:i/>
          <w:szCs w:val="20"/>
        </w:rPr>
      </w:pPr>
    </w:p>
    <w:p w:rsidR="00661E1C" w:rsidRPr="00FA35CA" w:rsidRDefault="007E515F" w:rsidP="00661E1C">
      <w:pPr>
        <w:numPr>
          <w:ilvl w:val="0"/>
          <w:numId w:val="22"/>
        </w:numPr>
        <w:ind w:left="567" w:right="-1" w:hanging="153"/>
        <w:contextualSpacing/>
        <w:jc w:val="both"/>
        <w:rPr>
          <w:rFonts w:ascii="Comic Sans MS" w:hAnsi="Comic Sans MS"/>
          <w:i/>
          <w:color w:val="0000FF"/>
          <w:szCs w:val="20"/>
        </w:rPr>
      </w:pPr>
      <w:r w:rsidRPr="00661E1C">
        <w:rPr>
          <w:rFonts w:ascii="Comic Sans MS" w:hAnsi="Comic Sans MS"/>
          <w:b/>
          <w:i/>
          <w:color w:val="0000FF"/>
          <w:szCs w:val="20"/>
        </w:rPr>
        <w:t>Le rôle de l‘eau :</w:t>
      </w:r>
      <w:r w:rsidR="00661E1C">
        <w:rPr>
          <w:rFonts w:ascii="Comic Sans MS" w:hAnsi="Comic Sans MS"/>
          <w:b/>
          <w:i/>
          <w:color w:val="0000FF"/>
          <w:szCs w:val="20"/>
        </w:rPr>
        <w:t xml:space="preserve"> </w:t>
      </w:r>
      <w:r w:rsidR="00661E1C" w:rsidRPr="00D52509">
        <w:rPr>
          <w:rFonts w:ascii="Comic Sans MS" w:hAnsi="Comic Sans MS"/>
          <w:i/>
          <w:color w:val="0000FF"/>
        </w:rPr>
        <w:t>(</w:t>
      </w:r>
      <w:r w:rsidR="00661E1C">
        <w:rPr>
          <w:rFonts w:ascii="Comic Sans MS" w:hAnsi="Comic Sans MS"/>
          <w:i/>
          <w:color w:val="0000FF"/>
        </w:rPr>
        <w:t>0,5 pt)</w:t>
      </w:r>
    </w:p>
    <w:p w:rsidR="007E515F" w:rsidRPr="00661E1C" w:rsidRDefault="007E515F" w:rsidP="009E084A">
      <w:pPr>
        <w:numPr>
          <w:ilvl w:val="0"/>
          <w:numId w:val="28"/>
        </w:numPr>
        <w:ind w:left="993" w:right="282" w:hanging="153"/>
        <w:jc w:val="both"/>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Augmente le volume sanguin</w:t>
      </w:r>
    </w:p>
    <w:p w:rsidR="007E515F" w:rsidRPr="00661E1C" w:rsidRDefault="007E515F" w:rsidP="009E084A">
      <w:pPr>
        <w:numPr>
          <w:ilvl w:val="0"/>
          <w:numId w:val="28"/>
        </w:numPr>
        <w:ind w:left="993" w:right="282" w:hanging="153"/>
        <w:jc w:val="both"/>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Permettant au sang une meilleure circulation</w:t>
      </w:r>
    </w:p>
    <w:p w:rsidR="007E515F" w:rsidRPr="00661E1C" w:rsidRDefault="007E515F" w:rsidP="009E084A">
      <w:pPr>
        <w:numPr>
          <w:ilvl w:val="0"/>
          <w:numId w:val="28"/>
        </w:numPr>
        <w:ind w:left="993" w:right="282" w:hanging="153"/>
        <w:jc w:val="both"/>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Permettant de ce fait de meilleurs échanges et donc l’élimination de l’azote</w:t>
      </w:r>
    </w:p>
    <w:p w:rsidR="007E515F" w:rsidRPr="00661E1C" w:rsidRDefault="007E515F" w:rsidP="007E515F">
      <w:pPr>
        <w:ind w:right="282" w:firstLine="567"/>
        <w:jc w:val="both"/>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Pourquoi de l’eau : il s’agit d’un liquide neutre.</w:t>
      </w:r>
    </w:p>
    <w:p w:rsidR="007E515F" w:rsidRPr="00661E1C" w:rsidRDefault="007E515F" w:rsidP="007E515F">
      <w:pPr>
        <w:ind w:left="567" w:right="282"/>
        <w:jc w:val="both"/>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En revanche le thé ou café sont des diurétiques donc à proscrire car auraient l’effet inverse souhaité en diminuant la phase liquide du corps.</w:t>
      </w:r>
    </w:p>
    <w:p w:rsidR="007E515F" w:rsidRPr="00661E1C" w:rsidRDefault="007E515F" w:rsidP="007E515F">
      <w:pPr>
        <w:ind w:left="567" w:right="282"/>
        <w:jc w:val="both"/>
        <w:rPr>
          <w:rFonts w:ascii="Comic Sans MS" w:eastAsia="MS Mincho" w:hAnsi="Comic Sans MS" w:cs="TT E 1 B 4 A 640t 00"/>
          <w:i/>
          <w:color w:val="0000FF"/>
          <w:szCs w:val="20"/>
        </w:rPr>
      </w:pPr>
      <w:r w:rsidRPr="00661E1C">
        <w:rPr>
          <w:rFonts w:ascii="Comic Sans MS" w:eastAsia="MS Mincho" w:hAnsi="Comic Sans MS" w:cs="TT E 1 B 4 A 640t 00"/>
          <w:i/>
          <w:color w:val="0000FF"/>
          <w:szCs w:val="20"/>
        </w:rPr>
        <w:t>L’alcool également car il a un effet vasoconstricteur et d’inhibiteur de l’hormone antidiurétique =&gt; favorise également la déshydratation.</w:t>
      </w:r>
    </w:p>
    <w:p w:rsidR="007E515F" w:rsidRDefault="007E515F" w:rsidP="007E515F">
      <w:pPr>
        <w:ind w:right="282"/>
        <w:jc w:val="both"/>
        <w:rPr>
          <w:rFonts w:ascii="Comic Sans MS" w:eastAsia="MS Mincho" w:hAnsi="Comic Sans MS" w:cs="TT E 1 B 4 A 640t 00"/>
          <w:i/>
          <w:color w:val="0000FF"/>
          <w:szCs w:val="20"/>
        </w:rPr>
      </w:pPr>
    </w:p>
    <w:p w:rsidR="009E084A" w:rsidRPr="0026134C" w:rsidRDefault="009E084A" w:rsidP="00FE547C">
      <w:pPr>
        <w:numPr>
          <w:ilvl w:val="0"/>
          <w:numId w:val="34"/>
        </w:numPr>
        <w:ind w:right="282" w:hanging="153"/>
        <w:jc w:val="both"/>
        <w:rPr>
          <w:rFonts w:ascii="Comic Sans MS" w:eastAsia="MS Mincho" w:hAnsi="Comic Sans MS" w:cs="TT E 1 B 4 A 640t 00"/>
          <w:b/>
          <w:bCs/>
          <w:i/>
          <w:color w:val="0000FF"/>
          <w:szCs w:val="20"/>
        </w:rPr>
      </w:pPr>
      <w:r w:rsidRPr="0026134C">
        <w:rPr>
          <w:rFonts w:ascii="Comic Sans MS" w:eastAsia="MS Mincho" w:hAnsi="Comic Sans MS" w:cs="TT E 1 B 4 A 640t 00"/>
          <w:b/>
          <w:bCs/>
          <w:i/>
          <w:color w:val="0000FF"/>
          <w:szCs w:val="20"/>
        </w:rPr>
        <w:t>NB : l’aspirine n’est plus recommandée :</w:t>
      </w:r>
    </w:p>
    <w:p w:rsidR="009E084A" w:rsidRPr="0026134C" w:rsidRDefault="00FE547C" w:rsidP="00FE547C">
      <w:pPr>
        <w:numPr>
          <w:ilvl w:val="0"/>
          <w:numId w:val="35"/>
        </w:numPr>
        <w:ind w:left="993" w:right="282" w:hanging="153"/>
        <w:jc w:val="both"/>
        <w:rPr>
          <w:rFonts w:ascii="Comic Sans MS" w:eastAsia="MS Mincho" w:hAnsi="Comic Sans MS" w:cs="TT E 1 B 4 A 640t 00"/>
          <w:i/>
          <w:color w:val="0000FF"/>
          <w:szCs w:val="20"/>
        </w:rPr>
      </w:pPr>
      <w:r w:rsidRPr="0026134C">
        <w:rPr>
          <w:rFonts w:ascii="Comic Sans MS" w:eastAsia="MS Mincho" w:hAnsi="Comic Sans MS" w:cs="TT E 1 B 4 A 640t 00"/>
          <w:i/>
          <w:color w:val="0000FF"/>
          <w:szCs w:val="20"/>
        </w:rPr>
        <w:t>S</w:t>
      </w:r>
      <w:r w:rsidR="009E084A" w:rsidRPr="0026134C">
        <w:rPr>
          <w:rFonts w:ascii="Comic Sans MS" w:eastAsia="MS Mincho" w:hAnsi="Comic Sans MS" w:cs="TT E 1 B 4 A 640t 00"/>
          <w:i/>
          <w:color w:val="0000FF"/>
          <w:szCs w:val="20"/>
        </w:rPr>
        <w:t>on délai d’action est trop long pour être efficace </w:t>
      </w:r>
      <w:r w:rsidRPr="0026134C">
        <w:rPr>
          <w:rFonts w:ascii="Comic Sans MS" w:eastAsia="MS Mincho" w:hAnsi="Comic Sans MS" w:cs="TT E 1 B 4 A 640t 00"/>
          <w:i/>
          <w:color w:val="0000FF"/>
          <w:szCs w:val="20"/>
        </w:rPr>
        <w:t>dans le cadre de l’urgence (</w:t>
      </w:r>
      <w:r w:rsidR="009E084A" w:rsidRPr="0026134C">
        <w:rPr>
          <w:rFonts w:ascii="Comic Sans MS" w:eastAsia="MS Mincho" w:hAnsi="Comic Sans MS" w:cs="TT E 1 B 4 A 640t 00"/>
          <w:i/>
          <w:color w:val="0000FF"/>
          <w:szCs w:val="20"/>
        </w:rPr>
        <w:t xml:space="preserve">effet </w:t>
      </w:r>
      <w:r w:rsidR="0026134C" w:rsidRPr="0026134C">
        <w:rPr>
          <w:rFonts w:ascii="Comic Sans MS" w:eastAsia="MS Mincho" w:hAnsi="Comic Sans MS" w:cs="TT E 1 B 4 A 640t 00"/>
          <w:i/>
          <w:color w:val="0000FF"/>
          <w:szCs w:val="20"/>
        </w:rPr>
        <w:t>anti-agrégant</w:t>
      </w:r>
      <w:r w:rsidR="009E084A" w:rsidRPr="0026134C">
        <w:rPr>
          <w:rFonts w:ascii="Comic Sans MS" w:eastAsia="MS Mincho" w:hAnsi="Comic Sans MS" w:cs="TT E 1 B 4 A 640t 00"/>
          <w:i/>
          <w:color w:val="0000FF"/>
          <w:szCs w:val="20"/>
        </w:rPr>
        <w:t xml:space="preserve"> plaquettaire</w:t>
      </w:r>
      <w:r w:rsidRPr="0026134C">
        <w:rPr>
          <w:rFonts w:ascii="Comic Sans MS" w:eastAsia="MS Mincho" w:hAnsi="Comic Sans MS" w:cs="TT E 1 B 4 A 640t 00"/>
          <w:i/>
          <w:color w:val="0000FF"/>
          <w:szCs w:val="20"/>
        </w:rPr>
        <w:t>)</w:t>
      </w:r>
    </w:p>
    <w:p w:rsidR="009E084A" w:rsidRPr="0026134C" w:rsidRDefault="00FE547C" w:rsidP="00FE547C">
      <w:pPr>
        <w:numPr>
          <w:ilvl w:val="0"/>
          <w:numId w:val="35"/>
        </w:numPr>
        <w:ind w:left="993" w:right="282" w:hanging="153"/>
        <w:jc w:val="both"/>
        <w:rPr>
          <w:rFonts w:ascii="Comic Sans MS" w:eastAsia="MS Mincho" w:hAnsi="Comic Sans MS" w:cs="TT E 1 B 4 A 640t 00"/>
          <w:i/>
          <w:color w:val="0000FF"/>
          <w:szCs w:val="20"/>
        </w:rPr>
      </w:pPr>
      <w:r w:rsidRPr="0026134C">
        <w:rPr>
          <w:rFonts w:ascii="Comic Sans MS" w:eastAsia="MS Mincho" w:hAnsi="Comic Sans MS" w:cs="TT E 1 B 4 A 640t 00"/>
          <w:i/>
          <w:color w:val="0000FF"/>
          <w:szCs w:val="20"/>
        </w:rPr>
        <w:t xml:space="preserve">Elle présente un </w:t>
      </w:r>
      <w:r w:rsidR="009E084A" w:rsidRPr="0026134C">
        <w:rPr>
          <w:rFonts w:ascii="Comic Sans MS" w:eastAsia="MS Mincho" w:hAnsi="Comic Sans MS" w:cs="TT E 1 B 4 A 640t 00"/>
          <w:i/>
          <w:color w:val="0000FF"/>
          <w:szCs w:val="20"/>
        </w:rPr>
        <w:t>risque allergique</w:t>
      </w:r>
    </w:p>
    <w:p w:rsidR="009E084A" w:rsidRPr="00661E1C" w:rsidRDefault="009E084A" w:rsidP="007E515F">
      <w:pPr>
        <w:ind w:right="282"/>
        <w:jc w:val="both"/>
        <w:rPr>
          <w:rFonts w:ascii="Comic Sans MS" w:eastAsia="MS Mincho" w:hAnsi="Comic Sans MS" w:cs="TT E 1 B 4 A 640t 00"/>
          <w:i/>
          <w:color w:val="0000FF"/>
          <w:szCs w:val="20"/>
        </w:rPr>
      </w:pPr>
    </w:p>
    <w:p w:rsidR="007E515F" w:rsidRPr="00FA35CA" w:rsidRDefault="007E515F" w:rsidP="009507A7">
      <w:pPr>
        <w:numPr>
          <w:ilvl w:val="0"/>
          <w:numId w:val="25"/>
        </w:numPr>
        <w:autoSpaceDE w:val="0"/>
        <w:autoSpaceDN w:val="0"/>
        <w:adjustRightInd w:val="0"/>
        <w:jc w:val="both"/>
        <w:rPr>
          <w:rFonts w:ascii="Comic Sans MS" w:hAnsi="Comic Sans MS"/>
          <w:szCs w:val="20"/>
        </w:rPr>
      </w:pPr>
      <w:r w:rsidRPr="00FA35CA">
        <w:rPr>
          <w:rFonts w:ascii="Comic Sans MS" w:hAnsi="Comic Sans MS"/>
          <w:szCs w:val="20"/>
        </w:rPr>
        <w:t>Quels ont été tous les facteurs favorisants, avant, pendant et après la plongée ? (3 pts)</w:t>
      </w:r>
    </w:p>
    <w:p w:rsidR="007E515F" w:rsidRPr="00FA35CA" w:rsidRDefault="007E515F" w:rsidP="007E515F">
      <w:pPr>
        <w:jc w:val="both"/>
        <w:rPr>
          <w:rFonts w:ascii="Comic Sans MS" w:hAnsi="Comic Sans MS"/>
          <w:i/>
          <w:color w:val="0000FF"/>
          <w:szCs w:val="20"/>
        </w:rPr>
      </w:pPr>
      <w:r w:rsidRPr="00FA35CA">
        <w:rPr>
          <w:rFonts w:ascii="Comic Sans MS" w:hAnsi="Comic Sans MS"/>
          <w:i/>
          <w:color w:val="0000FF"/>
          <w:szCs w:val="20"/>
        </w:rPr>
        <w:t>AVANT :</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Déshydratation</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Fatigue générale, manque de sommeil</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Stress physique/psychique</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État d’hypoglycémie</w:t>
      </w:r>
    </w:p>
    <w:p w:rsidR="007E515F"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 xml:space="preserve">État physique et psychique inadapté à un stage de </w:t>
      </w:r>
      <w:r>
        <w:rPr>
          <w:rFonts w:ascii="Comic Sans MS" w:hAnsi="Comic Sans MS"/>
          <w:i/>
          <w:color w:val="0000FF"/>
          <w:szCs w:val="20"/>
        </w:rPr>
        <w:t>GP</w:t>
      </w:r>
      <w:r w:rsidRPr="00FA35CA">
        <w:rPr>
          <w:rFonts w:ascii="Comic Sans MS" w:hAnsi="Comic Sans MS"/>
          <w:i/>
          <w:color w:val="0000FF"/>
          <w:szCs w:val="20"/>
        </w:rPr>
        <w:t xml:space="preserve"> très soutenu</w:t>
      </w:r>
    </w:p>
    <w:p w:rsidR="007E515F" w:rsidRDefault="007E515F" w:rsidP="009507A7">
      <w:pPr>
        <w:numPr>
          <w:ilvl w:val="0"/>
          <w:numId w:val="26"/>
        </w:numPr>
        <w:ind w:left="993" w:hanging="153"/>
        <w:jc w:val="both"/>
        <w:rPr>
          <w:rFonts w:ascii="Comic Sans MS" w:hAnsi="Comic Sans MS"/>
          <w:i/>
          <w:color w:val="0000FF"/>
          <w:szCs w:val="20"/>
        </w:rPr>
      </w:pPr>
      <w:r>
        <w:rPr>
          <w:rFonts w:ascii="Comic Sans MS" w:hAnsi="Comic Sans MS"/>
          <w:i/>
          <w:color w:val="0000FF"/>
          <w:szCs w:val="20"/>
        </w:rPr>
        <w:t>Manque de préparation physique</w:t>
      </w:r>
    </w:p>
    <w:p w:rsidR="00FE547C" w:rsidRDefault="00FE547C" w:rsidP="00FE547C">
      <w:pPr>
        <w:jc w:val="both"/>
        <w:rPr>
          <w:rFonts w:ascii="Comic Sans MS" w:hAnsi="Comic Sans MS"/>
          <w:i/>
          <w:color w:val="0000FF"/>
          <w:szCs w:val="20"/>
        </w:rPr>
      </w:pPr>
    </w:p>
    <w:p w:rsidR="00FE547C" w:rsidRDefault="00FE547C" w:rsidP="00FE547C">
      <w:pPr>
        <w:jc w:val="both"/>
        <w:rPr>
          <w:rFonts w:ascii="Comic Sans MS" w:hAnsi="Comic Sans MS"/>
          <w:i/>
          <w:color w:val="0000FF"/>
          <w:szCs w:val="20"/>
        </w:rPr>
      </w:pPr>
    </w:p>
    <w:p w:rsidR="00FE547C" w:rsidRPr="00FA35CA" w:rsidRDefault="00FE547C" w:rsidP="00FE547C">
      <w:pPr>
        <w:jc w:val="both"/>
        <w:rPr>
          <w:rFonts w:ascii="Comic Sans MS" w:hAnsi="Comic Sans MS"/>
          <w:i/>
          <w:color w:val="0000FF"/>
          <w:szCs w:val="20"/>
        </w:rPr>
      </w:pPr>
    </w:p>
    <w:p w:rsidR="007E515F" w:rsidRPr="00FA35CA" w:rsidRDefault="007E515F" w:rsidP="007E515F">
      <w:pPr>
        <w:jc w:val="both"/>
        <w:rPr>
          <w:rFonts w:ascii="Comic Sans MS" w:hAnsi="Comic Sans MS"/>
          <w:i/>
          <w:color w:val="0000FF"/>
          <w:szCs w:val="20"/>
        </w:rPr>
      </w:pPr>
      <w:r w:rsidRPr="00FA35CA">
        <w:rPr>
          <w:rFonts w:ascii="Comic Sans MS" w:hAnsi="Comic Sans MS"/>
          <w:i/>
          <w:color w:val="0000FF"/>
          <w:szCs w:val="20"/>
        </w:rPr>
        <w:t>PENDANT :</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Eau froide</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Stress</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Efforts physiques car plongée technique</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Plongées saturantes et successives lors d’un stage final GP</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Possibilité de 2 remontées de 40m, plongées yoyo ?</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 xml:space="preserve">Profils de remontées avec </w:t>
      </w:r>
      <w:r w:rsidR="00661E1C">
        <w:rPr>
          <w:rFonts w:ascii="Comic Sans MS" w:hAnsi="Comic Sans MS"/>
          <w:i/>
          <w:color w:val="0000FF"/>
          <w:szCs w:val="20"/>
        </w:rPr>
        <w:t xml:space="preserve">possibilité de </w:t>
      </w:r>
      <w:r w:rsidRPr="00FA35CA">
        <w:rPr>
          <w:rFonts w:ascii="Comic Sans MS" w:hAnsi="Comic Sans MS"/>
          <w:i/>
          <w:color w:val="0000FF"/>
          <w:szCs w:val="20"/>
        </w:rPr>
        <w:t>vitesse trop rapide ?</w:t>
      </w:r>
    </w:p>
    <w:p w:rsidR="007E515F" w:rsidRPr="00FA35CA" w:rsidRDefault="007E515F" w:rsidP="007E515F">
      <w:pPr>
        <w:jc w:val="both"/>
        <w:rPr>
          <w:rFonts w:ascii="Comic Sans MS" w:hAnsi="Comic Sans MS"/>
          <w:i/>
          <w:color w:val="0000FF"/>
          <w:szCs w:val="20"/>
        </w:rPr>
      </w:pPr>
      <w:r w:rsidRPr="00FA35CA">
        <w:rPr>
          <w:rFonts w:ascii="Comic Sans MS" w:hAnsi="Comic Sans MS"/>
          <w:i/>
          <w:color w:val="0000FF"/>
          <w:szCs w:val="20"/>
        </w:rPr>
        <w:t>APRES :</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Efforts après la plongée</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Port</w:t>
      </w:r>
      <w:r w:rsidR="00BB58C4">
        <w:rPr>
          <w:rFonts w:ascii="Comic Sans MS" w:hAnsi="Comic Sans MS"/>
          <w:i/>
          <w:color w:val="0000FF"/>
          <w:szCs w:val="20"/>
        </w:rPr>
        <w:t>age</w:t>
      </w:r>
      <w:r w:rsidRPr="00FA35CA">
        <w:rPr>
          <w:rFonts w:ascii="Comic Sans MS" w:hAnsi="Comic Sans MS"/>
          <w:i/>
          <w:color w:val="0000FF"/>
          <w:szCs w:val="20"/>
        </w:rPr>
        <w:t xml:space="preserve"> de charge lourde</w:t>
      </w:r>
    </w:p>
    <w:p w:rsidR="007E515F" w:rsidRPr="00FA35CA"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Déshydratation</w:t>
      </w:r>
    </w:p>
    <w:p w:rsidR="007E515F" w:rsidRDefault="007E515F" w:rsidP="009507A7">
      <w:pPr>
        <w:numPr>
          <w:ilvl w:val="0"/>
          <w:numId w:val="26"/>
        </w:numPr>
        <w:ind w:left="993" w:hanging="153"/>
        <w:jc w:val="both"/>
        <w:rPr>
          <w:rFonts w:ascii="Comic Sans MS" w:hAnsi="Comic Sans MS"/>
          <w:i/>
          <w:color w:val="0000FF"/>
          <w:szCs w:val="20"/>
        </w:rPr>
      </w:pPr>
      <w:r w:rsidRPr="00FA35CA">
        <w:rPr>
          <w:rFonts w:ascii="Comic Sans MS" w:hAnsi="Comic Sans MS"/>
          <w:i/>
          <w:color w:val="0000FF"/>
          <w:szCs w:val="20"/>
        </w:rPr>
        <w:t>Froid</w:t>
      </w:r>
    </w:p>
    <w:p w:rsidR="00FE547C" w:rsidRPr="0026134C" w:rsidRDefault="00FE547C" w:rsidP="00FE547C">
      <w:pPr>
        <w:numPr>
          <w:ilvl w:val="0"/>
          <w:numId w:val="26"/>
        </w:numPr>
        <w:ind w:left="993" w:hanging="153"/>
        <w:jc w:val="both"/>
        <w:rPr>
          <w:rFonts w:ascii="Comic Sans MS" w:hAnsi="Comic Sans MS"/>
          <w:i/>
          <w:color w:val="0000FF"/>
          <w:szCs w:val="20"/>
        </w:rPr>
      </w:pPr>
      <w:r w:rsidRPr="0026134C">
        <w:rPr>
          <w:rFonts w:ascii="Comic Sans MS" w:hAnsi="Comic Sans MS"/>
          <w:i/>
          <w:color w:val="0000FF"/>
          <w:szCs w:val="20"/>
        </w:rPr>
        <w:t xml:space="preserve">Montée en en altitude </w:t>
      </w:r>
    </w:p>
    <w:p w:rsidR="00FE547C" w:rsidRPr="0026134C" w:rsidRDefault="00FE547C" w:rsidP="00FE547C">
      <w:pPr>
        <w:numPr>
          <w:ilvl w:val="0"/>
          <w:numId w:val="26"/>
        </w:numPr>
        <w:ind w:left="993" w:hanging="153"/>
        <w:jc w:val="both"/>
        <w:rPr>
          <w:rFonts w:ascii="Comic Sans MS" w:hAnsi="Comic Sans MS"/>
          <w:i/>
          <w:color w:val="0000FF"/>
          <w:szCs w:val="20"/>
        </w:rPr>
      </w:pPr>
      <w:r w:rsidRPr="0026134C">
        <w:rPr>
          <w:rFonts w:ascii="Comic Sans MS" w:hAnsi="Comic Sans MS"/>
          <w:i/>
          <w:color w:val="0000FF"/>
          <w:szCs w:val="20"/>
        </w:rPr>
        <w:t>Trajet en avion</w:t>
      </w:r>
    </w:p>
    <w:p w:rsidR="007E515F" w:rsidRPr="0026134C" w:rsidRDefault="007E515F" w:rsidP="007E515F">
      <w:pPr>
        <w:autoSpaceDE w:val="0"/>
        <w:autoSpaceDN w:val="0"/>
        <w:adjustRightInd w:val="0"/>
        <w:jc w:val="both"/>
        <w:rPr>
          <w:rFonts w:ascii="Comic Sans MS" w:hAnsi="Comic Sans MS"/>
          <w:i/>
          <w:color w:val="0000FF"/>
          <w:szCs w:val="20"/>
        </w:rPr>
      </w:pPr>
    </w:p>
    <w:p w:rsidR="007E515F" w:rsidRPr="00FA35CA" w:rsidRDefault="007E515F" w:rsidP="007E515F">
      <w:pPr>
        <w:jc w:val="both"/>
        <w:rPr>
          <w:rFonts w:ascii="Comic Sans MS" w:hAnsi="Comic Sans MS"/>
          <w:i/>
          <w:color w:val="0000FF"/>
          <w:szCs w:val="20"/>
        </w:rPr>
      </w:pPr>
    </w:p>
    <w:p w:rsidR="007E515F" w:rsidRPr="00FA35CA" w:rsidRDefault="007E515F" w:rsidP="007E515F">
      <w:pPr>
        <w:pStyle w:val="Retraitcorpsdetexte"/>
        <w:ind w:left="0"/>
        <w:rPr>
          <w:rFonts w:ascii="Comic Sans MS" w:hAnsi="Comic Sans MS"/>
          <w:b/>
          <w:sz w:val="20"/>
          <w:szCs w:val="20"/>
        </w:rPr>
      </w:pPr>
      <w:r w:rsidRPr="00FA35CA">
        <w:rPr>
          <w:rFonts w:ascii="Comic Sans MS" w:hAnsi="Comic Sans MS"/>
          <w:b/>
          <w:sz w:val="20"/>
          <w:szCs w:val="20"/>
        </w:rPr>
        <w:t xml:space="preserve">QUESTION 4 (3 points) </w:t>
      </w:r>
    </w:p>
    <w:p w:rsidR="007E515F" w:rsidRPr="00FA35CA" w:rsidRDefault="007E515F" w:rsidP="007E515F">
      <w:pPr>
        <w:jc w:val="both"/>
        <w:rPr>
          <w:rFonts w:ascii="Comic Sans MS" w:hAnsi="Comic Sans MS"/>
          <w:szCs w:val="20"/>
        </w:rPr>
      </w:pPr>
      <w:r w:rsidRPr="00FA35CA">
        <w:rPr>
          <w:rFonts w:ascii="Comic Sans MS" w:hAnsi="Comic Sans MS"/>
          <w:szCs w:val="20"/>
        </w:rPr>
        <w:t>Afin de mieux préparer leurs cours sur la décompression, vos stagiaires pédagogiques vous posent des questions auxquelles vous répondez le plus clairement possible :</w:t>
      </w:r>
    </w:p>
    <w:p w:rsidR="007E515F" w:rsidRPr="00FA35CA" w:rsidRDefault="007E515F" w:rsidP="007E515F">
      <w:pPr>
        <w:jc w:val="both"/>
        <w:rPr>
          <w:rFonts w:ascii="Comic Sans MS" w:hAnsi="Comic Sans MS"/>
          <w:szCs w:val="20"/>
        </w:rPr>
      </w:pPr>
    </w:p>
    <w:p w:rsidR="007E515F" w:rsidRPr="00D505DB" w:rsidRDefault="007E515F" w:rsidP="009507A7">
      <w:pPr>
        <w:pStyle w:val="Grillemoyenne1-Accent21"/>
        <w:numPr>
          <w:ilvl w:val="0"/>
          <w:numId w:val="33"/>
        </w:numPr>
        <w:spacing w:after="0" w:line="240" w:lineRule="auto"/>
        <w:jc w:val="both"/>
        <w:rPr>
          <w:rFonts w:ascii="Comic Sans MS" w:eastAsia="Times New Roman" w:hAnsi="Comic Sans MS"/>
          <w:i/>
          <w:color w:val="0000FF"/>
          <w:sz w:val="20"/>
          <w:szCs w:val="20"/>
          <w:lang w:eastAsia="fr-FR"/>
        </w:rPr>
      </w:pPr>
      <w:r w:rsidRPr="00FA35CA">
        <w:rPr>
          <w:rFonts w:ascii="Comic Sans MS" w:hAnsi="Comic Sans MS" w:cs="Arial"/>
          <w:sz w:val="20"/>
          <w:szCs w:val="20"/>
        </w:rPr>
        <w:t xml:space="preserve">Lors des plongées successives, plus la deuxième plongée est profonde, moins la majoration est importante. Pourquoi ? </w:t>
      </w:r>
      <w:r w:rsidRPr="007E515F">
        <w:rPr>
          <w:rFonts w:ascii="Comic Sans MS" w:hAnsi="Comic Sans MS"/>
          <w:sz w:val="20"/>
          <w:szCs w:val="20"/>
        </w:rPr>
        <w:t>(</w:t>
      </w:r>
      <w:r w:rsidR="00471665">
        <w:rPr>
          <w:rFonts w:ascii="Comic Sans MS" w:hAnsi="Comic Sans MS"/>
          <w:sz w:val="20"/>
          <w:szCs w:val="20"/>
        </w:rPr>
        <w:t>0,5</w:t>
      </w:r>
      <w:r w:rsidRPr="007E515F">
        <w:rPr>
          <w:rFonts w:ascii="Comic Sans MS" w:hAnsi="Comic Sans MS"/>
          <w:sz w:val="20"/>
          <w:szCs w:val="20"/>
        </w:rPr>
        <w:t xml:space="preserve"> pt) </w:t>
      </w:r>
    </w:p>
    <w:p w:rsidR="007E515F" w:rsidRPr="00FA35CA" w:rsidRDefault="007E515F" w:rsidP="007E515F">
      <w:pPr>
        <w:ind w:left="720"/>
        <w:jc w:val="both"/>
        <w:rPr>
          <w:rFonts w:ascii="Comic Sans MS" w:hAnsi="Comic Sans MS"/>
          <w:i/>
          <w:color w:val="0000FF"/>
          <w:szCs w:val="20"/>
        </w:rPr>
      </w:pPr>
      <w:r w:rsidRPr="00FA35CA">
        <w:rPr>
          <w:rFonts w:ascii="Comic Sans MS" w:hAnsi="Comic Sans MS"/>
          <w:i/>
          <w:color w:val="0000FF"/>
          <w:szCs w:val="20"/>
        </w:rPr>
        <w:t>La majoration est le temps qu’il faudrait passer à la profondeur de la 2</w:t>
      </w:r>
      <w:r w:rsidRPr="00FA35CA">
        <w:rPr>
          <w:rFonts w:ascii="Comic Sans MS" w:hAnsi="Comic Sans MS"/>
          <w:i/>
          <w:color w:val="0000FF"/>
          <w:szCs w:val="20"/>
          <w:vertAlign w:val="superscript"/>
        </w:rPr>
        <w:t>ème</w:t>
      </w:r>
      <w:r w:rsidRPr="00FA35CA">
        <w:rPr>
          <w:rFonts w:ascii="Comic Sans MS" w:hAnsi="Comic Sans MS"/>
          <w:i/>
          <w:color w:val="0000FF"/>
          <w:szCs w:val="20"/>
        </w:rPr>
        <w:t xml:space="preserve"> plongée pour avoir la même quantité d’azote dissous que celle que l’on a en début d’immersion</w:t>
      </w:r>
      <w:r w:rsidR="00FE547C">
        <w:rPr>
          <w:rFonts w:ascii="Comic Sans MS" w:hAnsi="Comic Sans MS"/>
          <w:i/>
          <w:color w:val="0000FF"/>
          <w:szCs w:val="20"/>
        </w:rPr>
        <w:t xml:space="preserve"> </w:t>
      </w:r>
      <w:r w:rsidR="00FE547C" w:rsidRPr="0026134C">
        <w:rPr>
          <w:rFonts w:ascii="Comic Sans MS" w:hAnsi="Comic Sans MS"/>
          <w:i/>
          <w:color w:val="0000FF"/>
          <w:szCs w:val="20"/>
        </w:rPr>
        <w:t>(de cette 2ème plongée)</w:t>
      </w:r>
      <w:r w:rsidRPr="0026134C">
        <w:rPr>
          <w:rFonts w:ascii="Comic Sans MS" w:hAnsi="Comic Sans MS"/>
          <w:i/>
          <w:color w:val="0000FF"/>
          <w:szCs w:val="20"/>
        </w:rPr>
        <w:t>.</w:t>
      </w:r>
      <w:r w:rsidRPr="00FA35CA">
        <w:rPr>
          <w:rFonts w:ascii="Comic Sans MS" w:hAnsi="Comic Sans MS"/>
          <w:i/>
          <w:color w:val="0000FF"/>
          <w:szCs w:val="20"/>
        </w:rPr>
        <w:t xml:space="preserve"> Cette quantité sera atteinte plus rapidement quand la profondeur est plus importante </w:t>
      </w:r>
      <w:r w:rsidRPr="00F82E50">
        <w:rPr>
          <w:rFonts w:ascii="Comic Sans MS" w:hAnsi="Comic Sans MS"/>
          <w:i/>
          <w:color w:val="0000FF"/>
          <w:szCs w:val="20"/>
        </w:rPr>
        <w:sym w:font="Wingdings" w:char="F0E0"/>
      </w:r>
      <w:r w:rsidRPr="00FA35CA">
        <w:rPr>
          <w:rFonts w:ascii="Comic Sans MS" w:hAnsi="Comic Sans MS"/>
          <w:i/>
          <w:color w:val="0000FF"/>
          <w:szCs w:val="20"/>
        </w:rPr>
        <w:t xml:space="preserve"> donc la majoration sera moins importante.</w:t>
      </w:r>
    </w:p>
    <w:p w:rsidR="007E515F" w:rsidRPr="00FA35CA" w:rsidRDefault="007E515F" w:rsidP="007E515F">
      <w:pPr>
        <w:pStyle w:val="Grillemoyenne1-Accent21"/>
        <w:spacing w:after="0" w:line="240" w:lineRule="auto"/>
        <w:jc w:val="both"/>
        <w:rPr>
          <w:rFonts w:ascii="Comic Sans MS" w:hAnsi="Comic Sans MS" w:cs="Arial"/>
          <w:sz w:val="20"/>
          <w:szCs w:val="20"/>
        </w:rPr>
      </w:pPr>
    </w:p>
    <w:p w:rsidR="007E515F" w:rsidRPr="007E515F" w:rsidRDefault="007E515F" w:rsidP="009507A7">
      <w:pPr>
        <w:pStyle w:val="Grillemoyenne1-Accent21"/>
        <w:numPr>
          <w:ilvl w:val="0"/>
          <w:numId w:val="33"/>
        </w:numPr>
        <w:spacing w:after="0" w:line="240" w:lineRule="auto"/>
        <w:jc w:val="both"/>
        <w:rPr>
          <w:rFonts w:ascii="Comic Sans MS" w:hAnsi="Comic Sans MS" w:cs="Arial"/>
          <w:sz w:val="20"/>
          <w:szCs w:val="20"/>
        </w:rPr>
      </w:pPr>
      <w:r w:rsidRPr="00EC2C0D">
        <w:rPr>
          <w:rFonts w:ascii="Comic Sans MS" w:hAnsi="Comic Sans MS" w:cs="Arial"/>
          <w:sz w:val="20"/>
          <w:szCs w:val="20"/>
        </w:rPr>
        <w:t xml:space="preserve">Que </w:t>
      </w:r>
      <w:r w:rsidR="0026134C" w:rsidRPr="00EC2C0D">
        <w:rPr>
          <w:rFonts w:ascii="Comic Sans MS" w:hAnsi="Comic Sans MS" w:cs="Arial"/>
          <w:sz w:val="20"/>
          <w:szCs w:val="20"/>
        </w:rPr>
        <w:t>signifie «</w:t>
      </w:r>
      <w:r w:rsidRPr="00EC2C0D">
        <w:rPr>
          <w:rFonts w:ascii="Comic Sans MS" w:hAnsi="Comic Sans MS" w:cs="Arial"/>
          <w:sz w:val="20"/>
          <w:szCs w:val="20"/>
        </w:rPr>
        <w:t xml:space="preserve"> NO DEC TIME » sur un ordinateur de plongée ? </w:t>
      </w:r>
      <w:r w:rsidRPr="007E515F">
        <w:rPr>
          <w:rFonts w:ascii="Comic Sans MS" w:hAnsi="Comic Sans MS"/>
          <w:sz w:val="20"/>
          <w:szCs w:val="20"/>
        </w:rPr>
        <w:t>(0,5 pt) </w:t>
      </w:r>
    </w:p>
    <w:p w:rsidR="007E515F" w:rsidRPr="00EC2C0D" w:rsidRDefault="007E515F" w:rsidP="004A0300">
      <w:pPr>
        <w:pStyle w:val="Grillemoyenne1-Accent21"/>
        <w:spacing w:after="0" w:line="240" w:lineRule="auto"/>
        <w:jc w:val="both"/>
        <w:rPr>
          <w:rFonts w:ascii="Comic Sans MS" w:hAnsi="Comic Sans MS"/>
          <w:i/>
          <w:color w:val="0000FF"/>
          <w:sz w:val="20"/>
          <w:szCs w:val="20"/>
        </w:rPr>
      </w:pPr>
      <w:r w:rsidRPr="00EC2C0D">
        <w:rPr>
          <w:rFonts w:ascii="Comic Sans MS" w:hAnsi="Comic Sans MS"/>
          <w:i/>
          <w:color w:val="0000FF"/>
          <w:sz w:val="20"/>
          <w:szCs w:val="20"/>
        </w:rPr>
        <w:t xml:space="preserve">C’est le temps restant sans palier à la profondeur à laquelle on se trouve. </w:t>
      </w:r>
    </w:p>
    <w:p w:rsidR="007E515F" w:rsidRPr="00FA35CA" w:rsidRDefault="007E515F" w:rsidP="000F50ED">
      <w:pPr>
        <w:pStyle w:val="Grillemoyenne1-Accent21"/>
        <w:spacing w:after="0" w:line="240" w:lineRule="auto"/>
        <w:ind w:left="0"/>
        <w:jc w:val="both"/>
        <w:rPr>
          <w:rFonts w:ascii="Comic Sans MS" w:hAnsi="Comic Sans MS" w:cs="Arial"/>
          <w:sz w:val="20"/>
          <w:szCs w:val="20"/>
        </w:rPr>
      </w:pPr>
    </w:p>
    <w:p w:rsidR="007E515F" w:rsidRPr="007E515F" w:rsidRDefault="007E515F" w:rsidP="009507A7">
      <w:pPr>
        <w:pStyle w:val="Grillemoyenne1-Accent21"/>
        <w:numPr>
          <w:ilvl w:val="0"/>
          <w:numId w:val="33"/>
        </w:numPr>
        <w:spacing w:after="0" w:line="240" w:lineRule="auto"/>
        <w:jc w:val="both"/>
        <w:rPr>
          <w:rFonts w:ascii="Comic Sans MS" w:hAnsi="Comic Sans MS" w:cs="Arial"/>
          <w:sz w:val="20"/>
          <w:szCs w:val="20"/>
        </w:rPr>
      </w:pPr>
      <w:r w:rsidRPr="00EC2C0D">
        <w:rPr>
          <w:rFonts w:ascii="Comic Sans MS" w:hAnsi="Comic Sans MS" w:cs="Arial"/>
          <w:sz w:val="20"/>
          <w:szCs w:val="20"/>
        </w:rPr>
        <w:t xml:space="preserve">En cas de plongée profonde, au-delà des 40m, quels éléments prenez-vous en compte pour déclencher la remontée ? </w:t>
      </w:r>
      <w:r w:rsidRPr="007E515F">
        <w:rPr>
          <w:rFonts w:ascii="Comic Sans MS" w:hAnsi="Comic Sans MS" w:cs="Arial"/>
          <w:sz w:val="20"/>
          <w:szCs w:val="20"/>
        </w:rPr>
        <w:t>(</w:t>
      </w:r>
      <w:r w:rsidR="00471665">
        <w:rPr>
          <w:rFonts w:ascii="Comic Sans MS" w:hAnsi="Comic Sans MS" w:cs="Arial"/>
          <w:sz w:val="20"/>
          <w:szCs w:val="20"/>
        </w:rPr>
        <w:t>2</w:t>
      </w:r>
      <w:r w:rsidRPr="007E515F">
        <w:rPr>
          <w:rFonts w:ascii="Comic Sans MS" w:hAnsi="Comic Sans MS" w:cs="Arial"/>
          <w:sz w:val="20"/>
          <w:szCs w:val="20"/>
        </w:rPr>
        <w:t xml:space="preserve"> pts)</w:t>
      </w:r>
    </w:p>
    <w:p w:rsidR="007E515F" w:rsidRPr="00EC2C0D" w:rsidRDefault="007E515F" w:rsidP="004A0300">
      <w:pPr>
        <w:pStyle w:val="Grillemoyenne1-Accent21"/>
        <w:spacing w:after="0" w:line="240" w:lineRule="auto"/>
        <w:ind w:left="360"/>
        <w:jc w:val="both"/>
        <w:rPr>
          <w:rFonts w:ascii="Comic Sans MS" w:hAnsi="Comic Sans MS"/>
          <w:i/>
          <w:color w:val="0000FF"/>
          <w:sz w:val="20"/>
          <w:szCs w:val="20"/>
        </w:rPr>
      </w:pPr>
      <w:r w:rsidRPr="00EC2C0D">
        <w:rPr>
          <w:rFonts w:ascii="Comic Sans MS" w:hAnsi="Comic Sans MS"/>
          <w:i/>
          <w:color w:val="0000FF"/>
          <w:sz w:val="20"/>
          <w:szCs w:val="20"/>
        </w:rPr>
        <w:t>Le premier des critères suivant apparaissant au sein de la palanquée déclenchera la remontée :</w:t>
      </w:r>
    </w:p>
    <w:p w:rsidR="007E515F" w:rsidRPr="00FA35CA" w:rsidRDefault="0026134C" w:rsidP="009507A7">
      <w:pPr>
        <w:numPr>
          <w:ilvl w:val="0"/>
          <w:numId w:val="32"/>
        </w:numPr>
        <w:ind w:hanging="153"/>
        <w:jc w:val="both"/>
        <w:rPr>
          <w:rFonts w:ascii="Comic Sans MS" w:hAnsi="Comic Sans MS"/>
          <w:i/>
          <w:color w:val="0000FF"/>
          <w:szCs w:val="20"/>
        </w:rPr>
      </w:pPr>
      <w:r w:rsidRPr="00FA35CA">
        <w:rPr>
          <w:rFonts w:ascii="Comic Sans MS" w:hAnsi="Comic Sans MS"/>
          <w:i/>
          <w:color w:val="0000FF"/>
          <w:szCs w:val="20"/>
        </w:rPr>
        <w:t>Fixer</w:t>
      </w:r>
      <w:r w:rsidR="007E515F" w:rsidRPr="00FA35CA">
        <w:rPr>
          <w:rFonts w:ascii="Comic Sans MS" w:hAnsi="Comic Sans MS"/>
          <w:i/>
          <w:color w:val="0000FF"/>
          <w:szCs w:val="20"/>
        </w:rPr>
        <w:t xml:space="preserve"> un temps maximum au fond : celui qui permet de faire le moins de paliers possibles en fonction de la DTR envisagée</w:t>
      </w:r>
      <w:r w:rsidR="004A0C72">
        <w:rPr>
          <w:rFonts w:ascii="Comic Sans MS" w:hAnsi="Comic Sans MS"/>
          <w:i/>
          <w:color w:val="0000FF"/>
          <w:szCs w:val="20"/>
        </w:rPr>
        <w:t xml:space="preserve"> (0,5pt)</w:t>
      </w:r>
    </w:p>
    <w:p w:rsidR="007E515F" w:rsidRPr="00FA35CA" w:rsidRDefault="0026134C" w:rsidP="009507A7">
      <w:pPr>
        <w:numPr>
          <w:ilvl w:val="0"/>
          <w:numId w:val="32"/>
        </w:numPr>
        <w:ind w:hanging="153"/>
        <w:jc w:val="both"/>
        <w:rPr>
          <w:rFonts w:ascii="Comic Sans MS" w:hAnsi="Comic Sans MS"/>
          <w:i/>
          <w:color w:val="0000FF"/>
          <w:szCs w:val="20"/>
        </w:rPr>
      </w:pPr>
      <w:r w:rsidRPr="00FA35CA">
        <w:rPr>
          <w:rFonts w:ascii="Comic Sans MS" w:hAnsi="Comic Sans MS"/>
          <w:i/>
          <w:color w:val="0000FF"/>
          <w:szCs w:val="20"/>
        </w:rPr>
        <w:t>Fixer</w:t>
      </w:r>
      <w:r w:rsidR="007E515F" w:rsidRPr="00FA35CA">
        <w:rPr>
          <w:rFonts w:ascii="Comic Sans MS" w:hAnsi="Comic Sans MS"/>
          <w:i/>
          <w:color w:val="0000FF"/>
          <w:szCs w:val="20"/>
        </w:rPr>
        <w:t xml:space="preserve"> un temps maximum de DTR en fonction de la plongée envisagée</w:t>
      </w:r>
      <w:r w:rsidR="004A0C72">
        <w:rPr>
          <w:rFonts w:ascii="Comic Sans MS" w:hAnsi="Comic Sans MS"/>
          <w:i/>
          <w:color w:val="0000FF"/>
          <w:szCs w:val="20"/>
        </w:rPr>
        <w:t xml:space="preserve"> (0,5pt)</w:t>
      </w:r>
    </w:p>
    <w:p w:rsidR="007E515F" w:rsidRPr="00FA35CA" w:rsidRDefault="0026134C" w:rsidP="009507A7">
      <w:pPr>
        <w:numPr>
          <w:ilvl w:val="0"/>
          <w:numId w:val="32"/>
        </w:numPr>
        <w:ind w:hanging="153"/>
        <w:jc w:val="both"/>
        <w:rPr>
          <w:rFonts w:ascii="Comic Sans MS" w:hAnsi="Comic Sans MS"/>
          <w:i/>
          <w:strike/>
          <w:color w:val="0000FF"/>
          <w:szCs w:val="20"/>
        </w:rPr>
      </w:pPr>
      <w:r w:rsidRPr="00FA35CA">
        <w:rPr>
          <w:rFonts w:ascii="Comic Sans MS" w:hAnsi="Comic Sans MS"/>
          <w:i/>
          <w:color w:val="0000FF"/>
          <w:szCs w:val="20"/>
        </w:rPr>
        <w:t>Fixer</w:t>
      </w:r>
      <w:r w:rsidR="007E515F" w:rsidRPr="00FA35CA">
        <w:rPr>
          <w:rFonts w:ascii="Comic Sans MS" w:hAnsi="Comic Sans MS"/>
          <w:i/>
          <w:color w:val="0000FF"/>
          <w:szCs w:val="20"/>
        </w:rPr>
        <w:t xml:space="preserve"> une pression minimum de décollage dans la bouteille</w:t>
      </w:r>
      <w:r w:rsidR="004A0C72">
        <w:rPr>
          <w:rFonts w:ascii="Comic Sans MS" w:hAnsi="Comic Sans MS"/>
          <w:i/>
          <w:color w:val="0000FF"/>
          <w:szCs w:val="20"/>
        </w:rPr>
        <w:t xml:space="preserve"> (0,5pt)</w:t>
      </w:r>
    </w:p>
    <w:p w:rsidR="007E515F" w:rsidRPr="00FA35CA" w:rsidRDefault="0026134C" w:rsidP="009507A7">
      <w:pPr>
        <w:numPr>
          <w:ilvl w:val="0"/>
          <w:numId w:val="32"/>
        </w:numPr>
        <w:ind w:hanging="153"/>
        <w:jc w:val="both"/>
        <w:rPr>
          <w:rFonts w:ascii="Comic Sans MS" w:hAnsi="Comic Sans MS"/>
          <w:i/>
          <w:color w:val="0000FF"/>
          <w:szCs w:val="20"/>
        </w:rPr>
      </w:pPr>
      <w:r w:rsidRPr="00FA35CA">
        <w:rPr>
          <w:rFonts w:ascii="Comic Sans MS" w:hAnsi="Comic Sans MS"/>
          <w:i/>
          <w:color w:val="0000FF"/>
          <w:szCs w:val="20"/>
        </w:rPr>
        <w:t>Apparition</w:t>
      </w:r>
      <w:r w:rsidR="007E515F" w:rsidRPr="00FA35CA">
        <w:rPr>
          <w:rFonts w:ascii="Comic Sans MS" w:hAnsi="Comic Sans MS"/>
          <w:i/>
          <w:color w:val="0000FF"/>
          <w:szCs w:val="20"/>
        </w:rPr>
        <w:t xml:space="preserve"> du premier palier à 6 m</w:t>
      </w:r>
      <w:r w:rsidR="004A0C72">
        <w:rPr>
          <w:rFonts w:ascii="Comic Sans MS" w:hAnsi="Comic Sans MS"/>
          <w:i/>
          <w:color w:val="0000FF"/>
          <w:szCs w:val="20"/>
        </w:rPr>
        <w:t xml:space="preserve"> (0,</w:t>
      </w:r>
      <w:r w:rsidR="00471665">
        <w:rPr>
          <w:rFonts w:ascii="Comic Sans MS" w:hAnsi="Comic Sans MS"/>
          <w:i/>
          <w:color w:val="0000FF"/>
          <w:szCs w:val="20"/>
        </w:rPr>
        <w:t>2</w:t>
      </w:r>
      <w:r w:rsidR="004A0C72">
        <w:rPr>
          <w:rFonts w:ascii="Comic Sans MS" w:hAnsi="Comic Sans MS"/>
          <w:i/>
          <w:color w:val="0000FF"/>
          <w:szCs w:val="20"/>
        </w:rPr>
        <w:t>5pt)</w:t>
      </w:r>
    </w:p>
    <w:p w:rsidR="00471665" w:rsidRPr="00FA35CA" w:rsidRDefault="0026134C" w:rsidP="00471665">
      <w:pPr>
        <w:numPr>
          <w:ilvl w:val="0"/>
          <w:numId w:val="32"/>
        </w:numPr>
        <w:ind w:hanging="153"/>
        <w:jc w:val="both"/>
        <w:rPr>
          <w:rFonts w:ascii="Comic Sans MS" w:hAnsi="Comic Sans MS"/>
          <w:i/>
          <w:color w:val="0000FF"/>
          <w:szCs w:val="20"/>
        </w:rPr>
      </w:pPr>
      <w:r w:rsidRPr="00FA35CA">
        <w:rPr>
          <w:rFonts w:ascii="Comic Sans MS" w:hAnsi="Comic Sans MS"/>
          <w:i/>
          <w:color w:val="0000FF"/>
          <w:szCs w:val="20"/>
        </w:rPr>
        <w:t>Évidemment</w:t>
      </w:r>
      <w:r w:rsidR="007E515F" w:rsidRPr="00FA35CA">
        <w:rPr>
          <w:rFonts w:ascii="Comic Sans MS" w:hAnsi="Comic Sans MS"/>
          <w:i/>
          <w:color w:val="0000FF"/>
          <w:szCs w:val="20"/>
        </w:rPr>
        <w:t>, incident au sein de la palanquée : narcose, essoufflemen</w:t>
      </w:r>
      <w:r w:rsidR="00F414E6">
        <w:rPr>
          <w:rFonts w:ascii="Comic Sans MS" w:hAnsi="Comic Sans MS"/>
          <w:i/>
          <w:color w:val="0000FF"/>
          <w:szCs w:val="20"/>
        </w:rPr>
        <w:t>t</w:t>
      </w:r>
      <w:r w:rsidR="00471665">
        <w:rPr>
          <w:rFonts w:ascii="Comic Sans MS" w:hAnsi="Comic Sans MS"/>
          <w:i/>
          <w:color w:val="0000FF"/>
          <w:szCs w:val="20"/>
        </w:rPr>
        <w:t xml:space="preserve"> (0,25pt)</w:t>
      </w:r>
    </w:p>
    <w:p w:rsidR="00B80501" w:rsidRPr="00F414E6" w:rsidRDefault="00B80501" w:rsidP="00471665">
      <w:pPr>
        <w:ind w:left="720"/>
        <w:jc w:val="both"/>
        <w:rPr>
          <w:rFonts w:ascii="Comic Sans MS" w:hAnsi="Comic Sans MS"/>
          <w:i/>
          <w:color w:val="0000FF"/>
          <w:szCs w:val="20"/>
        </w:rPr>
      </w:pPr>
    </w:p>
    <w:sectPr w:rsidR="00B80501" w:rsidRPr="00F414E6" w:rsidSect="00AE2307">
      <w:headerReference w:type="default" r:id="rId7"/>
      <w:footerReference w:type="even" r:id="rId8"/>
      <w:footerReference w:type="default" r:id="rId9"/>
      <w:pgSz w:w="11906" w:h="16838"/>
      <w:pgMar w:top="680" w:right="567" w:bottom="454" w:left="567" w:header="430" w:footer="85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0F6" w:rsidRDefault="00E700F6" w:rsidP="000C5341">
      <w:r>
        <w:separator/>
      </w:r>
    </w:p>
  </w:endnote>
  <w:endnote w:type="continuationSeparator" w:id="0">
    <w:p w:rsidR="00E700F6" w:rsidRDefault="00E700F6" w:rsidP="000C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mic Sans MS">
    <w:panose1 w:val="030F0702030302020204"/>
    <w:charset w:val="00"/>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T E 1 B 4 A 640t 00">
    <w:altName w:val="Cambria"/>
    <w:panose1 w:val="00000000000000000000"/>
    <w:charset w:val="00"/>
    <w:family w:val="swiss"/>
    <w:notTrueType/>
    <w:pitch w:val="default"/>
    <w:sig w:usb0="00000003" w:usb1="00000000" w:usb2="00000000" w:usb3="00000000" w:csb0="00000001" w:csb1="00000000"/>
  </w:font>
  <w:font w:name="Arial Gras">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end"/>
    </w:r>
  </w:p>
  <w:p w:rsidR="00BD5318" w:rsidRDefault="00BD531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318" w:rsidRDefault="00BD5318" w:rsidP="00075D61">
    <w:pPr>
      <w:pStyle w:val="Pieddepage"/>
      <w:framePr w:wrap="around" w:vAnchor="text" w:hAnchor="margin" w:xAlign="center" w:y="1"/>
      <w:rPr>
        <w:rStyle w:val="Numrodepage"/>
      </w:rPr>
    </w:pPr>
    <w:r>
      <w:rPr>
        <w:rStyle w:val="Numrodepage"/>
      </w:rPr>
      <w:fldChar w:fldCharType="begin"/>
    </w:r>
    <w:r w:rsidR="004C5DDA">
      <w:rPr>
        <w:rStyle w:val="Numrodepage"/>
      </w:rPr>
      <w:instrText>PAGE</w:instrText>
    </w:r>
    <w:r>
      <w:rPr>
        <w:rStyle w:val="Numrodepage"/>
      </w:rPr>
      <w:instrText xml:space="preserve">  </w:instrText>
    </w:r>
    <w:r>
      <w:rPr>
        <w:rStyle w:val="Numrodepage"/>
      </w:rPr>
      <w:fldChar w:fldCharType="separate"/>
    </w:r>
    <w:r w:rsidR="00E700F6">
      <w:rPr>
        <w:rStyle w:val="Numrodepage"/>
      </w:rPr>
      <w:t>1</w:t>
    </w:r>
    <w:r>
      <w:rPr>
        <w:rStyle w:val="Numrodepage"/>
      </w:rPr>
      <w:fldChar w:fldCharType="end"/>
    </w:r>
  </w:p>
  <w:p w:rsidR="00BD5318" w:rsidRDefault="00BD531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0F6" w:rsidRDefault="00E700F6" w:rsidP="000C5341">
      <w:r>
        <w:separator/>
      </w:r>
    </w:p>
  </w:footnote>
  <w:footnote w:type="continuationSeparator" w:id="0">
    <w:p w:rsidR="00E700F6" w:rsidRDefault="00E700F6" w:rsidP="000C53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19"/>
      <w:gridCol w:w="5045"/>
    </w:tblGrid>
    <w:tr w:rsidR="00BD5318" w:rsidTr="001F42B6">
      <w:tc>
        <w:tcPr>
          <w:tcW w:w="4219" w:type="dxa"/>
          <w:shd w:val="clear" w:color="auto" w:fill="auto"/>
        </w:tcPr>
        <w:p w:rsidR="00BD5318" w:rsidRDefault="006E5827" w:rsidP="001F42B6">
          <w:pPr>
            <w:pStyle w:val="En-tte"/>
          </w:pPr>
          <w:r>
            <w:drawing>
              <wp:inline distT="0" distB="0" distL="0" distR="0">
                <wp:extent cx="838835" cy="856615"/>
                <wp:effectExtent l="0" t="0" r="0" b="0"/>
                <wp:docPr id="1" name="Image 1" descr="Technique FFESSM - Logo 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nique FFESSM - Logo quadri"/>
                        <pic:cNvPicPr>
                          <a:picLocks noChangeAspect="1" noChangeArrowheads="1"/>
                        </pic:cNvPicPr>
                      </pic:nvPicPr>
                      <pic:blipFill>
                        <a:blip r:embed="rId1"/>
                        <a:srcRect/>
                        <a:stretch>
                          <a:fillRect/>
                        </a:stretch>
                      </pic:blipFill>
                      <pic:spPr bwMode="auto">
                        <a:xfrm>
                          <a:off x="0" y="0"/>
                          <a:ext cx="838835" cy="856615"/>
                        </a:xfrm>
                        <a:prstGeom prst="rect">
                          <a:avLst/>
                        </a:prstGeom>
                        <a:noFill/>
                        <a:ln w="9525">
                          <a:noFill/>
                          <a:miter lim="800000"/>
                          <a:headEnd/>
                          <a:tailEnd/>
                        </a:ln>
                      </pic:spPr>
                    </pic:pic>
                  </a:graphicData>
                </a:graphic>
              </wp:inline>
            </w:drawing>
          </w:r>
        </w:p>
      </w:tc>
      <w:tc>
        <w:tcPr>
          <w:tcW w:w="5045" w:type="dxa"/>
          <w:shd w:val="clear" w:color="auto" w:fill="auto"/>
        </w:tcPr>
        <w:p w:rsidR="00353876" w:rsidRPr="00353876" w:rsidRDefault="00353876" w:rsidP="001F42B6">
          <w:pPr>
            <w:pStyle w:val="En-tte"/>
            <w:ind w:left="176" w:hanging="176"/>
            <w:jc w:val="center"/>
            <w:rPr>
              <w:rFonts w:ascii="Comic Sans MS" w:hAnsi="Comic Sans MS"/>
              <w:b/>
              <w:sz w:val="18"/>
              <w:szCs w:val="28"/>
            </w:rPr>
          </w:pPr>
        </w:p>
        <w:p w:rsidR="00BD5318" w:rsidRPr="00741E38" w:rsidRDefault="00BD5318" w:rsidP="001F42B6">
          <w:pPr>
            <w:pStyle w:val="En-tte"/>
            <w:ind w:left="176" w:hanging="176"/>
            <w:jc w:val="center"/>
            <w:rPr>
              <w:rFonts w:ascii="Comic Sans MS" w:hAnsi="Comic Sans MS"/>
              <w:b/>
              <w:sz w:val="28"/>
              <w:szCs w:val="28"/>
            </w:rPr>
          </w:pPr>
          <w:r w:rsidRPr="00741E38">
            <w:rPr>
              <w:rFonts w:ascii="Comic Sans MS" w:hAnsi="Comic Sans MS"/>
              <w:b/>
              <w:sz w:val="28"/>
              <w:szCs w:val="28"/>
            </w:rPr>
            <w:t>Monitorat fédéral 2</w:t>
          </w:r>
          <w:r w:rsidRPr="00741E38">
            <w:rPr>
              <w:rFonts w:ascii="Comic Sans MS" w:hAnsi="Comic Sans MS"/>
              <w:b/>
              <w:sz w:val="28"/>
              <w:szCs w:val="28"/>
              <w:vertAlign w:val="superscript"/>
            </w:rPr>
            <w:t>eme</w:t>
          </w:r>
          <w:r w:rsidRPr="00741E38">
            <w:rPr>
              <w:rFonts w:ascii="Comic Sans MS" w:hAnsi="Comic Sans MS"/>
              <w:b/>
              <w:sz w:val="28"/>
              <w:szCs w:val="28"/>
            </w:rPr>
            <w:t xml:space="preserve"> degré</w:t>
          </w:r>
        </w:p>
        <w:p w:rsidR="00BD5318" w:rsidRPr="00741E38" w:rsidRDefault="004C6728" w:rsidP="00741E38">
          <w:pPr>
            <w:pStyle w:val="En-tte"/>
            <w:jc w:val="center"/>
            <w:rPr>
              <w:rFonts w:ascii="Comic Sans MS" w:hAnsi="Comic Sans MS"/>
              <w:b/>
              <w:sz w:val="24"/>
              <w:szCs w:val="24"/>
            </w:rPr>
          </w:pPr>
          <w:r>
            <w:rPr>
              <w:rFonts w:ascii="Comic Sans MS" w:hAnsi="Comic Sans MS"/>
              <w:b/>
              <w:sz w:val="28"/>
              <w:szCs w:val="28"/>
            </w:rPr>
            <w:t>Martinique</w:t>
          </w:r>
          <w:r w:rsidR="00BD5318">
            <w:rPr>
              <w:rFonts w:ascii="Comic Sans MS" w:hAnsi="Comic Sans MS"/>
              <w:b/>
              <w:sz w:val="28"/>
              <w:szCs w:val="28"/>
            </w:rPr>
            <w:t xml:space="preserve"> – </w:t>
          </w:r>
          <w:r>
            <w:rPr>
              <w:rFonts w:ascii="Comic Sans MS" w:hAnsi="Comic Sans MS"/>
              <w:b/>
              <w:sz w:val="28"/>
              <w:szCs w:val="28"/>
            </w:rPr>
            <w:t>Octobre 2023</w:t>
          </w:r>
        </w:p>
      </w:tc>
    </w:tr>
  </w:tbl>
  <w:p w:rsidR="00AE2307" w:rsidRDefault="00AE2307" w:rsidP="006C27B1">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4A8B4E"/>
    <w:lvl w:ilvl="0">
      <w:start w:val="1"/>
      <w:numFmt w:val="decimal"/>
      <w:pStyle w:val="Titre1"/>
      <w:lvlText w:val="%1"/>
      <w:lvlJc w:val="left"/>
      <w:pPr>
        <w:ind w:left="502" w:hanging="360"/>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993"/>
        </w:tabs>
        <w:ind w:left="993"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851"/>
        </w:tabs>
        <w:ind w:left="851" w:hanging="851"/>
      </w:pPr>
      <w:rPr>
        <w:rFonts w:ascii="Arial" w:hAnsi="Arial" w:cs="Aria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left"/>
      <w:pPr>
        <w:tabs>
          <w:tab w:val="num" w:pos="851"/>
        </w:tabs>
        <w:ind w:left="851" w:hanging="851"/>
      </w:pPr>
      <w:rPr>
        <w:rFonts w:ascii="Arial" w:hAnsi="Arial" w:cs="Arial" w:hint="default"/>
        <w:b w:val="0"/>
        <w:i w:val="0"/>
        <w:color w:val="000000"/>
        <w:sz w:val="20"/>
        <w:szCs w:val="20"/>
      </w:rPr>
    </w:lvl>
    <w:lvl w:ilvl="4">
      <w:start w:val="1"/>
      <w:numFmt w:val="decimal"/>
      <w:pStyle w:val="Titre5"/>
      <w:lvlText w:val="%1.%2.%3.%4.%5"/>
      <w:lvlJc w:val="left"/>
      <w:pPr>
        <w:tabs>
          <w:tab w:val="num" w:pos="0"/>
        </w:tabs>
        <w:ind w:left="0" w:firstLine="0"/>
      </w:pPr>
      <w:rPr>
        <w:rFonts w:hint="default"/>
      </w:rPr>
    </w:lvl>
    <w:lvl w:ilvl="5">
      <w:start w:val="1"/>
      <w:numFmt w:val="decimal"/>
      <w:pStyle w:val="Titre6"/>
      <w:lvlText w:val="%1.%2.%3.%4.%5.%6"/>
      <w:lvlJc w:val="left"/>
      <w:pPr>
        <w:tabs>
          <w:tab w:val="num" w:pos="0"/>
        </w:tabs>
        <w:ind w:left="0" w:firstLine="0"/>
      </w:pPr>
      <w:rPr>
        <w:rFonts w:hint="default"/>
      </w:rPr>
    </w:lvl>
    <w:lvl w:ilvl="6">
      <w:start w:val="1"/>
      <w:numFmt w:val="decimal"/>
      <w:pStyle w:val="Titre7"/>
      <w:lvlText w:val="%1.%2.%3.%4.%5.%6.%7"/>
      <w:lvlJc w:val="left"/>
      <w:pPr>
        <w:tabs>
          <w:tab w:val="num" w:pos="0"/>
        </w:tabs>
        <w:ind w:left="0" w:firstLine="0"/>
      </w:pPr>
      <w:rPr>
        <w:rFonts w:hint="default"/>
      </w:rPr>
    </w:lvl>
    <w:lvl w:ilvl="7">
      <w:start w:val="1"/>
      <w:numFmt w:val="decimal"/>
      <w:pStyle w:val="Titre8"/>
      <w:lvlText w:val="%1.%2.%3.%4.%5.%6.%7.%8"/>
      <w:lvlJc w:val="left"/>
      <w:pPr>
        <w:tabs>
          <w:tab w:val="num" w:pos="0"/>
        </w:tabs>
        <w:ind w:left="0" w:firstLine="0"/>
      </w:pPr>
      <w:rPr>
        <w:rFonts w:hint="default"/>
      </w:rPr>
    </w:lvl>
    <w:lvl w:ilvl="8">
      <w:start w:val="1"/>
      <w:numFmt w:val="decimal"/>
      <w:pStyle w:val="Titre9"/>
      <w:lvlText w:val="%1.%2.%3.%4.%5.%6.%7.%8.%9"/>
      <w:lvlJc w:val="left"/>
      <w:pPr>
        <w:tabs>
          <w:tab w:val="num" w:pos="0"/>
        </w:tabs>
        <w:ind w:left="0" w:firstLine="0"/>
      </w:pPr>
      <w:rPr>
        <w:rFonts w:hint="default"/>
      </w:rPr>
    </w:lvl>
  </w:abstractNum>
  <w:abstractNum w:abstractNumId="1" w15:restartNumberingAfterBreak="0">
    <w:nsid w:val="008D61D9"/>
    <w:multiLevelType w:val="hybridMultilevel"/>
    <w:tmpl w:val="854C42A6"/>
    <w:lvl w:ilvl="0" w:tplc="BB204A16">
      <w:start w:val="1"/>
      <w:numFmt w:val="lowerLetter"/>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 w15:restartNumberingAfterBreak="0">
    <w:nsid w:val="035E5668"/>
    <w:multiLevelType w:val="hybridMultilevel"/>
    <w:tmpl w:val="B87C1B64"/>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063E1D95"/>
    <w:multiLevelType w:val="hybridMultilevel"/>
    <w:tmpl w:val="A356A434"/>
    <w:lvl w:ilvl="0" w:tplc="A9A83476">
      <w:start w:val="1"/>
      <w:numFmt w:val="bullet"/>
      <w:pStyle w:val="TIRET1"/>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DC8A5050" w:tentative="1">
      <w:start w:val="1"/>
      <w:numFmt w:val="bullet"/>
      <w:pStyle w:val="Titre3DNS"/>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34545"/>
    <w:multiLevelType w:val="hybridMultilevel"/>
    <w:tmpl w:val="51743E9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06A64597"/>
    <w:multiLevelType w:val="hybridMultilevel"/>
    <w:tmpl w:val="2CAE9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75D39F2"/>
    <w:multiLevelType w:val="hybridMultilevel"/>
    <w:tmpl w:val="5E2E8722"/>
    <w:lvl w:ilvl="0" w:tplc="040C0005">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08E432EA"/>
    <w:multiLevelType w:val="hybridMultilevel"/>
    <w:tmpl w:val="2CAE9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E52A63"/>
    <w:multiLevelType w:val="hybridMultilevel"/>
    <w:tmpl w:val="802A6934"/>
    <w:lvl w:ilvl="0" w:tplc="84B8210E">
      <w:start w:val="1"/>
      <w:numFmt w:val="bullet"/>
      <w:lvlText w:val=""/>
      <w:lvlJc w:val="left"/>
      <w:pPr>
        <w:ind w:left="720" w:hanging="360"/>
      </w:pPr>
      <w:rPr>
        <w:rFonts w:ascii="Symbol" w:hAnsi="Symbol" w:hint="default"/>
        <w:color w:val="0033C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C84505B"/>
    <w:multiLevelType w:val="hybridMultilevel"/>
    <w:tmpl w:val="18C81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E75147"/>
    <w:multiLevelType w:val="hybridMultilevel"/>
    <w:tmpl w:val="1038B594"/>
    <w:lvl w:ilvl="0" w:tplc="040C0001">
      <w:start w:val="1"/>
      <w:numFmt w:val="bullet"/>
      <w:lvlText w:val=""/>
      <w:lvlJc w:val="left"/>
      <w:pPr>
        <w:ind w:left="720" w:hanging="360"/>
      </w:pPr>
      <w:rPr>
        <w:rFonts w:ascii="Symbol" w:hAnsi="Symbol" w:hint="default"/>
      </w:rPr>
    </w:lvl>
    <w:lvl w:ilvl="1" w:tplc="8D72C6BE">
      <w:start w:val="1"/>
      <w:numFmt w:val="bullet"/>
      <w:pStyle w:val="PUCE2"/>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5C22FC"/>
    <w:multiLevelType w:val="hybridMultilevel"/>
    <w:tmpl w:val="C238615E"/>
    <w:lvl w:ilvl="0" w:tplc="040C0001">
      <w:start w:val="1"/>
      <w:numFmt w:val="bullet"/>
      <w:lvlText w:val=""/>
      <w:lvlJc w:val="left"/>
      <w:pPr>
        <w:ind w:left="720" w:hanging="360"/>
      </w:pPr>
      <w:rPr>
        <w:rFonts w:ascii="Symbol" w:hAnsi="Symbol" w:hint="default"/>
      </w:rPr>
    </w:lvl>
    <w:lvl w:ilvl="1" w:tplc="AE547F92">
      <w:start w:val="2"/>
      <w:numFmt w:val="bullet"/>
      <w:lvlText w:val="-"/>
      <w:lvlJc w:val="left"/>
      <w:pPr>
        <w:ind w:left="1440" w:hanging="360"/>
      </w:pPr>
      <w:rPr>
        <w:rFonts w:ascii="Comic Sans MS" w:eastAsia="MS Mincho" w:hAnsi="Comic Sans MS" w:cs="TT E 1 B 4 A 640t 00"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AF1E41"/>
    <w:multiLevelType w:val="hybridMultilevel"/>
    <w:tmpl w:val="97645CE2"/>
    <w:lvl w:ilvl="0" w:tplc="DC06626A">
      <w:start w:val="1"/>
      <w:numFmt w:val="lowerLetter"/>
      <w:lvlText w:val="%1)"/>
      <w:lvlJc w:val="left"/>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8EB0A02"/>
    <w:multiLevelType w:val="hybridMultilevel"/>
    <w:tmpl w:val="610EB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ACD487B"/>
    <w:multiLevelType w:val="hybridMultilevel"/>
    <w:tmpl w:val="AA68D38C"/>
    <w:lvl w:ilvl="0" w:tplc="040C0001">
      <w:start w:val="1"/>
      <w:numFmt w:val="bullet"/>
      <w:lvlText w:val=""/>
      <w:lvlJc w:val="left"/>
      <w:pPr>
        <w:ind w:left="720" w:hanging="360"/>
      </w:pPr>
      <w:rPr>
        <w:rFonts w:ascii="Symbol" w:hAnsi="Symbol" w:hint="default"/>
      </w:rPr>
    </w:lvl>
    <w:lvl w:ilvl="1" w:tplc="040C000B">
      <w:start w:val="1"/>
      <w:numFmt w:val="bullet"/>
      <w:lvlText w:val=""/>
      <w:lvlJc w:val="left"/>
      <w:pPr>
        <w:ind w:left="72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0D573C"/>
    <w:multiLevelType w:val="hybridMultilevel"/>
    <w:tmpl w:val="8252F4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2846FB"/>
    <w:multiLevelType w:val="hybridMultilevel"/>
    <w:tmpl w:val="9E800056"/>
    <w:lvl w:ilvl="0" w:tplc="84B8210E">
      <w:start w:val="1"/>
      <w:numFmt w:val="bullet"/>
      <w:lvlText w:val=""/>
      <w:lvlJc w:val="left"/>
      <w:pPr>
        <w:ind w:left="720" w:hanging="360"/>
      </w:pPr>
      <w:rPr>
        <w:rFonts w:ascii="Symbol" w:hAnsi="Symbol" w:hint="default"/>
        <w:color w:val="0033C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492EF8"/>
    <w:multiLevelType w:val="hybridMultilevel"/>
    <w:tmpl w:val="68CA65AA"/>
    <w:lvl w:ilvl="0" w:tplc="040C0001">
      <w:start w:val="1"/>
      <w:numFmt w:val="bullet"/>
      <w:lvlText w:val=""/>
      <w:lvlJc w:val="left"/>
      <w:pPr>
        <w:ind w:left="720" w:hanging="360"/>
      </w:pPr>
      <w:rPr>
        <w:rFonts w:ascii="Symbol" w:hAnsi="Symbol" w:hint="default"/>
      </w:rPr>
    </w:lvl>
    <w:lvl w:ilvl="1" w:tplc="998E538A">
      <w:start w:val="1"/>
      <w:numFmt w:val="bullet"/>
      <w:lvlText w:val="o"/>
      <w:lvlJc w:val="left"/>
      <w:pPr>
        <w:ind w:left="1440" w:hanging="360"/>
      </w:pPr>
      <w:rPr>
        <w:rFonts w:ascii="Courier New" w:hAnsi="Courier New" w:cs="Courier New" w:hint="default"/>
      </w:rPr>
    </w:lvl>
    <w:lvl w:ilvl="2" w:tplc="8A3EF544">
      <w:start w:val="8"/>
      <w:numFmt w:val="bullet"/>
      <w:pStyle w:val="PUCE3"/>
      <w:lvlText w:val="-"/>
      <w:lvlJc w:val="left"/>
      <w:pPr>
        <w:ind w:left="2160" w:hanging="360"/>
      </w:pPr>
      <w:rPr>
        <w:rFonts w:ascii="Arial" w:hAnsi="Arial"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5F1F84"/>
    <w:multiLevelType w:val="hybridMultilevel"/>
    <w:tmpl w:val="9E34D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221A88"/>
    <w:multiLevelType w:val="hybridMultilevel"/>
    <w:tmpl w:val="24B0D6F8"/>
    <w:lvl w:ilvl="0" w:tplc="040C0001">
      <w:start w:val="1"/>
      <w:numFmt w:val="bullet"/>
      <w:lvlText w:val=""/>
      <w:lvlJc w:val="left"/>
      <w:pPr>
        <w:ind w:left="1341" w:hanging="360"/>
      </w:pPr>
      <w:rPr>
        <w:rFonts w:ascii="Symbol" w:hAnsi="Symbol" w:hint="default"/>
      </w:rPr>
    </w:lvl>
    <w:lvl w:ilvl="1" w:tplc="040C0003" w:tentative="1">
      <w:start w:val="1"/>
      <w:numFmt w:val="bullet"/>
      <w:lvlText w:val="o"/>
      <w:lvlJc w:val="left"/>
      <w:pPr>
        <w:ind w:left="2061" w:hanging="360"/>
      </w:pPr>
      <w:rPr>
        <w:rFonts w:ascii="Courier New" w:hAnsi="Courier New" w:cs="Courier New" w:hint="default"/>
      </w:rPr>
    </w:lvl>
    <w:lvl w:ilvl="2" w:tplc="040C0005" w:tentative="1">
      <w:start w:val="1"/>
      <w:numFmt w:val="bullet"/>
      <w:lvlText w:val=""/>
      <w:lvlJc w:val="left"/>
      <w:pPr>
        <w:ind w:left="2781" w:hanging="360"/>
      </w:pPr>
      <w:rPr>
        <w:rFonts w:ascii="Wingdings" w:hAnsi="Wingdings" w:hint="default"/>
      </w:rPr>
    </w:lvl>
    <w:lvl w:ilvl="3" w:tplc="040C0001" w:tentative="1">
      <w:start w:val="1"/>
      <w:numFmt w:val="bullet"/>
      <w:lvlText w:val=""/>
      <w:lvlJc w:val="left"/>
      <w:pPr>
        <w:ind w:left="3501" w:hanging="360"/>
      </w:pPr>
      <w:rPr>
        <w:rFonts w:ascii="Symbol" w:hAnsi="Symbol" w:hint="default"/>
      </w:rPr>
    </w:lvl>
    <w:lvl w:ilvl="4" w:tplc="040C0003" w:tentative="1">
      <w:start w:val="1"/>
      <w:numFmt w:val="bullet"/>
      <w:lvlText w:val="o"/>
      <w:lvlJc w:val="left"/>
      <w:pPr>
        <w:ind w:left="4221" w:hanging="360"/>
      </w:pPr>
      <w:rPr>
        <w:rFonts w:ascii="Courier New" w:hAnsi="Courier New" w:cs="Courier New" w:hint="default"/>
      </w:rPr>
    </w:lvl>
    <w:lvl w:ilvl="5" w:tplc="040C0005" w:tentative="1">
      <w:start w:val="1"/>
      <w:numFmt w:val="bullet"/>
      <w:lvlText w:val=""/>
      <w:lvlJc w:val="left"/>
      <w:pPr>
        <w:ind w:left="4941" w:hanging="360"/>
      </w:pPr>
      <w:rPr>
        <w:rFonts w:ascii="Wingdings" w:hAnsi="Wingdings" w:hint="default"/>
      </w:rPr>
    </w:lvl>
    <w:lvl w:ilvl="6" w:tplc="040C0001" w:tentative="1">
      <w:start w:val="1"/>
      <w:numFmt w:val="bullet"/>
      <w:lvlText w:val=""/>
      <w:lvlJc w:val="left"/>
      <w:pPr>
        <w:ind w:left="5661" w:hanging="360"/>
      </w:pPr>
      <w:rPr>
        <w:rFonts w:ascii="Symbol" w:hAnsi="Symbol" w:hint="default"/>
      </w:rPr>
    </w:lvl>
    <w:lvl w:ilvl="7" w:tplc="040C0003" w:tentative="1">
      <w:start w:val="1"/>
      <w:numFmt w:val="bullet"/>
      <w:lvlText w:val="o"/>
      <w:lvlJc w:val="left"/>
      <w:pPr>
        <w:ind w:left="6381" w:hanging="360"/>
      </w:pPr>
      <w:rPr>
        <w:rFonts w:ascii="Courier New" w:hAnsi="Courier New" w:cs="Courier New" w:hint="default"/>
      </w:rPr>
    </w:lvl>
    <w:lvl w:ilvl="8" w:tplc="040C0005" w:tentative="1">
      <w:start w:val="1"/>
      <w:numFmt w:val="bullet"/>
      <w:lvlText w:val=""/>
      <w:lvlJc w:val="left"/>
      <w:pPr>
        <w:ind w:left="7101" w:hanging="360"/>
      </w:pPr>
      <w:rPr>
        <w:rFonts w:ascii="Wingdings" w:hAnsi="Wingdings" w:hint="default"/>
      </w:rPr>
    </w:lvl>
  </w:abstractNum>
  <w:abstractNum w:abstractNumId="20" w15:restartNumberingAfterBreak="0">
    <w:nsid w:val="3FBC4E3B"/>
    <w:multiLevelType w:val="hybridMultilevel"/>
    <w:tmpl w:val="CC268D1C"/>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23E7921"/>
    <w:multiLevelType w:val="hybridMultilevel"/>
    <w:tmpl w:val="2CAE94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5976A75"/>
    <w:multiLevelType w:val="hybridMultilevel"/>
    <w:tmpl w:val="CE22AB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1D0367"/>
    <w:multiLevelType w:val="hybridMultilevel"/>
    <w:tmpl w:val="8CEEED06"/>
    <w:lvl w:ilvl="0" w:tplc="ACCEE368">
      <w:start w:val="1"/>
      <w:numFmt w:val="bullet"/>
      <w:pStyle w:val="PUCE1"/>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6903884"/>
    <w:multiLevelType w:val="hybridMultilevel"/>
    <w:tmpl w:val="B69AAC6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02603B"/>
    <w:multiLevelType w:val="hybridMultilevel"/>
    <w:tmpl w:val="6B16852C"/>
    <w:lvl w:ilvl="0" w:tplc="040C000D">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6" w15:restartNumberingAfterBreak="0">
    <w:nsid w:val="617A5818"/>
    <w:multiLevelType w:val="hybridMultilevel"/>
    <w:tmpl w:val="C0261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6C5BD3"/>
    <w:multiLevelType w:val="hybridMultilevel"/>
    <w:tmpl w:val="04940CF0"/>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15:restartNumberingAfterBreak="0">
    <w:nsid w:val="66AB7C79"/>
    <w:multiLevelType w:val="multilevel"/>
    <w:tmpl w:val="5AD4F4BC"/>
    <w:styleLink w:val="Rfrence"/>
    <w:lvl w:ilvl="0">
      <w:start w:val="1"/>
      <w:numFmt w:val="decimal"/>
      <w:lvlText w:val="%1."/>
      <w:lvlJc w:val="left"/>
      <w:pPr>
        <w:tabs>
          <w:tab w:val="num" w:pos="1134"/>
        </w:tabs>
        <w:ind w:left="1134" w:hanging="567"/>
      </w:pPr>
      <w:rPr>
        <w:rFonts w:ascii="Comic Sans MS" w:hAnsi="Comic Sans MS"/>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8AA07FE"/>
    <w:multiLevelType w:val="singleLevel"/>
    <w:tmpl w:val="4CA48BFC"/>
    <w:lvl w:ilvl="0">
      <w:start w:val="1"/>
      <w:numFmt w:val="bullet"/>
      <w:pStyle w:val="Puce20"/>
      <w:lvlText w:val=""/>
      <w:lvlJc w:val="left"/>
      <w:pPr>
        <w:tabs>
          <w:tab w:val="num" w:pos="360"/>
        </w:tabs>
        <w:ind w:left="340" w:hanging="340"/>
      </w:pPr>
      <w:rPr>
        <w:rFonts w:ascii="Wingdings" w:hAnsi="Wingdings" w:hint="default"/>
        <w:b w:val="0"/>
        <w:i w:val="0"/>
        <w:sz w:val="10"/>
      </w:rPr>
    </w:lvl>
  </w:abstractNum>
  <w:abstractNum w:abstractNumId="30" w15:restartNumberingAfterBreak="0">
    <w:nsid w:val="6A534C01"/>
    <w:multiLevelType w:val="hybridMultilevel"/>
    <w:tmpl w:val="97645CE2"/>
    <w:lvl w:ilvl="0" w:tplc="DC06626A">
      <w:start w:val="1"/>
      <w:numFmt w:val="lowerLetter"/>
      <w:lvlText w:val="%1)"/>
      <w:lvlJc w:val="left"/>
      <w:pPr>
        <w:ind w:left="720" w:hanging="360"/>
      </w:pPr>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DCB560D"/>
    <w:multiLevelType w:val="singleLevel"/>
    <w:tmpl w:val="AD344444"/>
    <w:lvl w:ilvl="0">
      <w:start w:val="1"/>
      <w:numFmt w:val="bullet"/>
      <w:pStyle w:val="Puce30"/>
      <w:lvlText w:val=""/>
      <w:lvlJc w:val="left"/>
      <w:pPr>
        <w:tabs>
          <w:tab w:val="num" w:pos="360"/>
        </w:tabs>
        <w:ind w:left="340" w:hanging="340"/>
      </w:pPr>
      <w:rPr>
        <w:rFonts w:ascii="Symbol" w:hAnsi="Symbol" w:hint="default"/>
        <w:sz w:val="16"/>
      </w:rPr>
    </w:lvl>
  </w:abstractNum>
  <w:abstractNum w:abstractNumId="32" w15:restartNumberingAfterBreak="0">
    <w:nsid w:val="71C4364A"/>
    <w:multiLevelType w:val="hybridMultilevel"/>
    <w:tmpl w:val="DBE2FD9E"/>
    <w:lvl w:ilvl="0" w:tplc="EF321B34">
      <w:start w:val="1"/>
      <w:numFmt w:val="bullet"/>
      <w:pStyle w:val="Puce10"/>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1566BC"/>
    <w:multiLevelType w:val="hybridMultilevel"/>
    <w:tmpl w:val="F3D2890E"/>
    <w:lvl w:ilvl="0" w:tplc="89E459EE">
      <w:start w:val="1"/>
      <w:numFmt w:val="lowerLetter"/>
      <w:lvlText w:val="%1)"/>
      <w:lvlJc w:val="left"/>
      <w:pPr>
        <w:ind w:left="720" w:hanging="360"/>
      </w:pPr>
      <w:rPr>
        <w:rFonts w:hint="default"/>
        <w:i w:val="0"/>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9BC6351"/>
    <w:multiLevelType w:val="hybridMultilevel"/>
    <w:tmpl w:val="97645CE2"/>
    <w:lvl w:ilvl="0" w:tplc="DC06626A">
      <w:start w:val="1"/>
      <w:numFmt w:val="lowerLetter"/>
      <w:lvlText w:val="%1)"/>
      <w:lvlJc w:val="left"/>
      <w:rPr>
        <w:rFonts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3"/>
  </w:num>
  <w:num w:numId="3">
    <w:abstractNumId w:val="10"/>
  </w:num>
  <w:num w:numId="4">
    <w:abstractNumId w:val="17"/>
  </w:num>
  <w:num w:numId="5">
    <w:abstractNumId w:val="32"/>
  </w:num>
  <w:num w:numId="6">
    <w:abstractNumId w:val="29"/>
  </w:num>
  <w:num w:numId="7">
    <w:abstractNumId w:val="31"/>
  </w:num>
  <w:num w:numId="8">
    <w:abstractNumId w:val="28"/>
  </w:num>
  <w:num w:numId="9">
    <w:abstractNumId w:val="3"/>
  </w:num>
  <w:num w:numId="10">
    <w:abstractNumId w:val="21"/>
  </w:num>
  <w:num w:numId="11">
    <w:abstractNumId w:val="12"/>
  </w:num>
  <w:num w:numId="12">
    <w:abstractNumId w:val="1"/>
  </w:num>
  <w:num w:numId="13">
    <w:abstractNumId w:val="5"/>
  </w:num>
  <w:num w:numId="14">
    <w:abstractNumId w:val="16"/>
  </w:num>
  <w:num w:numId="15">
    <w:abstractNumId w:val="26"/>
  </w:num>
  <w:num w:numId="16">
    <w:abstractNumId w:val="7"/>
  </w:num>
  <w:num w:numId="17">
    <w:abstractNumId w:val="2"/>
  </w:num>
  <w:num w:numId="18">
    <w:abstractNumId w:val="25"/>
  </w:num>
  <w:num w:numId="19">
    <w:abstractNumId w:val="8"/>
  </w:num>
  <w:num w:numId="20">
    <w:abstractNumId w:val="19"/>
  </w:num>
  <w:num w:numId="21">
    <w:abstractNumId w:val="27"/>
  </w:num>
  <w:num w:numId="22">
    <w:abstractNumId w:val="18"/>
  </w:num>
  <w:num w:numId="23">
    <w:abstractNumId w:val="22"/>
  </w:num>
  <w:num w:numId="24">
    <w:abstractNumId w:val="34"/>
  </w:num>
  <w:num w:numId="25">
    <w:abstractNumId w:val="30"/>
  </w:num>
  <w:num w:numId="26">
    <w:abstractNumId w:val="9"/>
  </w:num>
  <w:num w:numId="27">
    <w:abstractNumId w:val="11"/>
  </w:num>
  <w:num w:numId="28">
    <w:abstractNumId w:val="6"/>
  </w:num>
  <w:num w:numId="29">
    <w:abstractNumId w:val="15"/>
  </w:num>
  <w:num w:numId="30">
    <w:abstractNumId w:val="14"/>
  </w:num>
  <w:num w:numId="31">
    <w:abstractNumId w:val="24"/>
  </w:num>
  <w:num w:numId="32">
    <w:abstractNumId w:val="20"/>
  </w:num>
  <w:num w:numId="33">
    <w:abstractNumId w:val="33"/>
  </w:num>
  <w:num w:numId="34">
    <w:abstractNumId w:val="13"/>
  </w:num>
  <w:num w:numId="35">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defaultTabStop w:val="708"/>
  <w:hyphenationZone w:val="425"/>
  <w:drawingGridHorizontalSpacing w:val="120"/>
  <w:displayHorizont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E1"/>
    <w:rsid w:val="000025DF"/>
    <w:rsid w:val="000118B2"/>
    <w:rsid w:val="00015BDA"/>
    <w:rsid w:val="00022614"/>
    <w:rsid w:val="00053BD9"/>
    <w:rsid w:val="00056967"/>
    <w:rsid w:val="0007450A"/>
    <w:rsid w:val="00075D61"/>
    <w:rsid w:val="00093DA3"/>
    <w:rsid w:val="000946B3"/>
    <w:rsid w:val="000973FA"/>
    <w:rsid w:val="000A5687"/>
    <w:rsid w:val="000B7F28"/>
    <w:rsid w:val="000C5341"/>
    <w:rsid w:val="000D1062"/>
    <w:rsid w:val="000D3424"/>
    <w:rsid w:val="000F50ED"/>
    <w:rsid w:val="000F748F"/>
    <w:rsid w:val="001021AB"/>
    <w:rsid w:val="00105D32"/>
    <w:rsid w:val="0010604C"/>
    <w:rsid w:val="001105FE"/>
    <w:rsid w:val="00114290"/>
    <w:rsid w:val="00116BCC"/>
    <w:rsid w:val="0012391E"/>
    <w:rsid w:val="00146FCC"/>
    <w:rsid w:val="00150841"/>
    <w:rsid w:val="00170295"/>
    <w:rsid w:val="001775D5"/>
    <w:rsid w:val="0019408A"/>
    <w:rsid w:val="001C75D1"/>
    <w:rsid w:val="001D3E6F"/>
    <w:rsid w:val="001E2A4D"/>
    <w:rsid w:val="001E6EF8"/>
    <w:rsid w:val="001F42B6"/>
    <w:rsid w:val="00202D96"/>
    <w:rsid w:val="00203399"/>
    <w:rsid w:val="002159B5"/>
    <w:rsid w:val="0021792D"/>
    <w:rsid w:val="00224EF0"/>
    <w:rsid w:val="00225431"/>
    <w:rsid w:val="00233033"/>
    <w:rsid w:val="00251F0A"/>
    <w:rsid w:val="0026134C"/>
    <w:rsid w:val="002634D9"/>
    <w:rsid w:val="00274059"/>
    <w:rsid w:val="00275EA9"/>
    <w:rsid w:val="00277FB0"/>
    <w:rsid w:val="00287EBA"/>
    <w:rsid w:val="00294140"/>
    <w:rsid w:val="002A4A5C"/>
    <w:rsid w:val="002B0AC9"/>
    <w:rsid w:val="002D38CB"/>
    <w:rsid w:val="002D796C"/>
    <w:rsid w:val="002E6184"/>
    <w:rsid w:val="002E75E9"/>
    <w:rsid w:val="003107FB"/>
    <w:rsid w:val="00313DF9"/>
    <w:rsid w:val="00322C91"/>
    <w:rsid w:val="00323D70"/>
    <w:rsid w:val="00324B8C"/>
    <w:rsid w:val="0032633E"/>
    <w:rsid w:val="003464B8"/>
    <w:rsid w:val="00353876"/>
    <w:rsid w:val="00364F7B"/>
    <w:rsid w:val="003768DA"/>
    <w:rsid w:val="00386E10"/>
    <w:rsid w:val="0039468F"/>
    <w:rsid w:val="003947FF"/>
    <w:rsid w:val="003B34DE"/>
    <w:rsid w:val="003C5A42"/>
    <w:rsid w:val="003D023F"/>
    <w:rsid w:val="003D41E5"/>
    <w:rsid w:val="003D65B2"/>
    <w:rsid w:val="003E05E4"/>
    <w:rsid w:val="003E15FF"/>
    <w:rsid w:val="003F2C44"/>
    <w:rsid w:val="003F454D"/>
    <w:rsid w:val="00422498"/>
    <w:rsid w:val="004308C8"/>
    <w:rsid w:val="00436962"/>
    <w:rsid w:val="00443DA0"/>
    <w:rsid w:val="004516AE"/>
    <w:rsid w:val="00467827"/>
    <w:rsid w:val="00471665"/>
    <w:rsid w:val="00473182"/>
    <w:rsid w:val="004828FD"/>
    <w:rsid w:val="00497E08"/>
    <w:rsid w:val="004A0085"/>
    <w:rsid w:val="004A0300"/>
    <w:rsid w:val="004A0C72"/>
    <w:rsid w:val="004B43DE"/>
    <w:rsid w:val="004B4AE8"/>
    <w:rsid w:val="004B5461"/>
    <w:rsid w:val="004C1E83"/>
    <w:rsid w:val="004C5DDA"/>
    <w:rsid w:val="004C6728"/>
    <w:rsid w:val="004E006D"/>
    <w:rsid w:val="004E1CA7"/>
    <w:rsid w:val="00504390"/>
    <w:rsid w:val="005109C2"/>
    <w:rsid w:val="0054558F"/>
    <w:rsid w:val="005551AF"/>
    <w:rsid w:val="00557DCA"/>
    <w:rsid w:val="00563C5B"/>
    <w:rsid w:val="0056406E"/>
    <w:rsid w:val="00577798"/>
    <w:rsid w:val="005878ED"/>
    <w:rsid w:val="005B13D8"/>
    <w:rsid w:val="005B5C50"/>
    <w:rsid w:val="005B6503"/>
    <w:rsid w:val="005C631D"/>
    <w:rsid w:val="005C6C42"/>
    <w:rsid w:val="005D2961"/>
    <w:rsid w:val="005D38FB"/>
    <w:rsid w:val="005D649F"/>
    <w:rsid w:val="005E4540"/>
    <w:rsid w:val="005E6344"/>
    <w:rsid w:val="00603FDF"/>
    <w:rsid w:val="00626497"/>
    <w:rsid w:val="00635FC7"/>
    <w:rsid w:val="0063686B"/>
    <w:rsid w:val="00653096"/>
    <w:rsid w:val="006541FD"/>
    <w:rsid w:val="00660B2A"/>
    <w:rsid w:val="00661E1C"/>
    <w:rsid w:val="00673413"/>
    <w:rsid w:val="006738B4"/>
    <w:rsid w:val="006806FE"/>
    <w:rsid w:val="006807CD"/>
    <w:rsid w:val="006C13F9"/>
    <w:rsid w:val="006C27B1"/>
    <w:rsid w:val="006E5827"/>
    <w:rsid w:val="006F0745"/>
    <w:rsid w:val="006F7B27"/>
    <w:rsid w:val="00706E39"/>
    <w:rsid w:val="00716C0C"/>
    <w:rsid w:val="00717AEB"/>
    <w:rsid w:val="007251A4"/>
    <w:rsid w:val="00730BEA"/>
    <w:rsid w:val="00736934"/>
    <w:rsid w:val="00741E38"/>
    <w:rsid w:val="00743E2B"/>
    <w:rsid w:val="007514E2"/>
    <w:rsid w:val="00761EBB"/>
    <w:rsid w:val="00764BCF"/>
    <w:rsid w:val="007731A4"/>
    <w:rsid w:val="0078015A"/>
    <w:rsid w:val="007831A0"/>
    <w:rsid w:val="0079539F"/>
    <w:rsid w:val="007A1FFA"/>
    <w:rsid w:val="007B2D0C"/>
    <w:rsid w:val="007B6362"/>
    <w:rsid w:val="007C5267"/>
    <w:rsid w:val="007E0AFB"/>
    <w:rsid w:val="007E515F"/>
    <w:rsid w:val="007E6B7E"/>
    <w:rsid w:val="007E72E8"/>
    <w:rsid w:val="007F2E31"/>
    <w:rsid w:val="007F7C37"/>
    <w:rsid w:val="00804C3A"/>
    <w:rsid w:val="00804D7D"/>
    <w:rsid w:val="008050AF"/>
    <w:rsid w:val="008136E4"/>
    <w:rsid w:val="00823220"/>
    <w:rsid w:val="008336D4"/>
    <w:rsid w:val="00844878"/>
    <w:rsid w:val="008511AF"/>
    <w:rsid w:val="0085224D"/>
    <w:rsid w:val="0085306B"/>
    <w:rsid w:val="008607C1"/>
    <w:rsid w:val="0087320A"/>
    <w:rsid w:val="00874AEB"/>
    <w:rsid w:val="00885656"/>
    <w:rsid w:val="008A3E3B"/>
    <w:rsid w:val="008B0AF2"/>
    <w:rsid w:val="008B26A1"/>
    <w:rsid w:val="008C0A01"/>
    <w:rsid w:val="008D3B5C"/>
    <w:rsid w:val="008E5FC9"/>
    <w:rsid w:val="008F4695"/>
    <w:rsid w:val="00900A1B"/>
    <w:rsid w:val="00904DA4"/>
    <w:rsid w:val="00910B61"/>
    <w:rsid w:val="009128B7"/>
    <w:rsid w:val="00913850"/>
    <w:rsid w:val="0092571A"/>
    <w:rsid w:val="00934360"/>
    <w:rsid w:val="00936DC6"/>
    <w:rsid w:val="0093755D"/>
    <w:rsid w:val="0094723C"/>
    <w:rsid w:val="009507A7"/>
    <w:rsid w:val="00961971"/>
    <w:rsid w:val="00961A28"/>
    <w:rsid w:val="00971A9B"/>
    <w:rsid w:val="00985303"/>
    <w:rsid w:val="0099182D"/>
    <w:rsid w:val="009A1B38"/>
    <w:rsid w:val="009A3E30"/>
    <w:rsid w:val="009A7822"/>
    <w:rsid w:val="009C103B"/>
    <w:rsid w:val="009C70E6"/>
    <w:rsid w:val="009D51B2"/>
    <w:rsid w:val="009E084A"/>
    <w:rsid w:val="00A1488A"/>
    <w:rsid w:val="00A14D82"/>
    <w:rsid w:val="00A326A0"/>
    <w:rsid w:val="00A3383F"/>
    <w:rsid w:val="00A54E14"/>
    <w:rsid w:val="00A81A99"/>
    <w:rsid w:val="00A84BED"/>
    <w:rsid w:val="00A85C8B"/>
    <w:rsid w:val="00A90FB8"/>
    <w:rsid w:val="00A9286A"/>
    <w:rsid w:val="00A95399"/>
    <w:rsid w:val="00AA5025"/>
    <w:rsid w:val="00AA5BB7"/>
    <w:rsid w:val="00AB7CCE"/>
    <w:rsid w:val="00AD6A1E"/>
    <w:rsid w:val="00AE2307"/>
    <w:rsid w:val="00B04CE4"/>
    <w:rsid w:val="00B05075"/>
    <w:rsid w:val="00B20821"/>
    <w:rsid w:val="00B24418"/>
    <w:rsid w:val="00B350E1"/>
    <w:rsid w:val="00B35FB2"/>
    <w:rsid w:val="00B368EB"/>
    <w:rsid w:val="00B415BE"/>
    <w:rsid w:val="00B627B4"/>
    <w:rsid w:val="00B6711E"/>
    <w:rsid w:val="00B765A8"/>
    <w:rsid w:val="00B80501"/>
    <w:rsid w:val="00B856FB"/>
    <w:rsid w:val="00B9261B"/>
    <w:rsid w:val="00B92CDC"/>
    <w:rsid w:val="00B95FC8"/>
    <w:rsid w:val="00BA55C6"/>
    <w:rsid w:val="00BB58C4"/>
    <w:rsid w:val="00BB63A0"/>
    <w:rsid w:val="00BD5318"/>
    <w:rsid w:val="00BE2F9E"/>
    <w:rsid w:val="00BF4C4F"/>
    <w:rsid w:val="00BF58C7"/>
    <w:rsid w:val="00C05A62"/>
    <w:rsid w:val="00C068EC"/>
    <w:rsid w:val="00C111A0"/>
    <w:rsid w:val="00C16E9A"/>
    <w:rsid w:val="00C36D86"/>
    <w:rsid w:val="00C37337"/>
    <w:rsid w:val="00C43E04"/>
    <w:rsid w:val="00C44F59"/>
    <w:rsid w:val="00C517C6"/>
    <w:rsid w:val="00C5498C"/>
    <w:rsid w:val="00C618FC"/>
    <w:rsid w:val="00C62862"/>
    <w:rsid w:val="00C723CE"/>
    <w:rsid w:val="00CB1F22"/>
    <w:rsid w:val="00CC087E"/>
    <w:rsid w:val="00CD1236"/>
    <w:rsid w:val="00CE3367"/>
    <w:rsid w:val="00CE72AF"/>
    <w:rsid w:val="00D003E0"/>
    <w:rsid w:val="00D0382B"/>
    <w:rsid w:val="00D03F16"/>
    <w:rsid w:val="00D0590C"/>
    <w:rsid w:val="00D10D53"/>
    <w:rsid w:val="00D120AC"/>
    <w:rsid w:val="00D630ED"/>
    <w:rsid w:val="00D64498"/>
    <w:rsid w:val="00D64587"/>
    <w:rsid w:val="00D67BF4"/>
    <w:rsid w:val="00D76E42"/>
    <w:rsid w:val="00D92366"/>
    <w:rsid w:val="00DA1668"/>
    <w:rsid w:val="00DB5DE9"/>
    <w:rsid w:val="00DC02C0"/>
    <w:rsid w:val="00DC1553"/>
    <w:rsid w:val="00DC556D"/>
    <w:rsid w:val="00DD1E34"/>
    <w:rsid w:val="00DE4C83"/>
    <w:rsid w:val="00E10DEE"/>
    <w:rsid w:val="00E17CED"/>
    <w:rsid w:val="00E36726"/>
    <w:rsid w:val="00E36ED2"/>
    <w:rsid w:val="00E43ABF"/>
    <w:rsid w:val="00E4419F"/>
    <w:rsid w:val="00E5318A"/>
    <w:rsid w:val="00E561D3"/>
    <w:rsid w:val="00E57B0F"/>
    <w:rsid w:val="00E617F9"/>
    <w:rsid w:val="00E700F6"/>
    <w:rsid w:val="00E7054B"/>
    <w:rsid w:val="00E746C9"/>
    <w:rsid w:val="00E837B9"/>
    <w:rsid w:val="00E92F4B"/>
    <w:rsid w:val="00EA3B3F"/>
    <w:rsid w:val="00EB07BD"/>
    <w:rsid w:val="00EB4A8A"/>
    <w:rsid w:val="00EC46ED"/>
    <w:rsid w:val="00ED3CFF"/>
    <w:rsid w:val="00EE5BE8"/>
    <w:rsid w:val="00EF19AC"/>
    <w:rsid w:val="00F069EB"/>
    <w:rsid w:val="00F3048D"/>
    <w:rsid w:val="00F3277F"/>
    <w:rsid w:val="00F406F3"/>
    <w:rsid w:val="00F414E6"/>
    <w:rsid w:val="00F46354"/>
    <w:rsid w:val="00F7502F"/>
    <w:rsid w:val="00F75117"/>
    <w:rsid w:val="00F76A2D"/>
    <w:rsid w:val="00F770E6"/>
    <w:rsid w:val="00FA2F3B"/>
    <w:rsid w:val="00FB27B3"/>
    <w:rsid w:val="00FB3098"/>
    <w:rsid w:val="00FC1F36"/>
    <w:rsid w:val="00FD3073"/>
    <w:rsid w:val="00FD4062"/>
    <w:rsid w:val="00FD5CFC"/>
    <w:rsid w:val="00FE4752"/>
    <w:rsid w:val="00FE532D"/>
    <w:rsid w:val="00FE54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1CA69FAD-DEC8-E64E-A196-A592D350B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Default Paragraph Font" w:uiPriority="1"/>
    <w:lsdException w:name="Body Text Indent" w:uiPriority="99"/>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5341"/>
    <w:rPr>
      <w:rFonts w:ascii="Arial" w:hAnsi="Arial" w:cs="Arial"/>
      <w:color w:val="000000"/>
      <w:szCs w:val="24"/>
    </w:rPr>
  </w:style>
  <w:style w:type="paragraph" w:styleId="Titre1">
    <w:name w:val="heading 1"/>
    <w:basedOn w:val="Normal"/>
    <w:next w:val="Normal"/>
    <w:link w:val="Titre1Car"/>
    <w:autoRedefine/>
    <w:qFormat/>
    <w:rsid w:val="000C5341"/>
    <w:pPr>
      <w:keepNext/>
      <w:keepLines/>
      <w:numPr>
        <w:numId w:val="1"/>
      </w:numPr>
      <w:spacing w:before="480" w:after="360"/>
      <w:ind w:left="567" w:hanging="567"/>
      <w:outlineLvl w:val="0"/>
    </w:pPr>
    <w:rPr>
      <w:b/>
      <w:caps/>
      <w:u w:val="single"/>
    </w:rPr>
  </w:style>
  <w:style w:type="paragraph" w:styleId="Titre2">
    <w:name w:val="heading 2"/>
    <w:basedOn w:val="Normal"/>
    <w:next w:val="Normal"/>
    <w:link w:val="Titre2Car"/>
    <w:autoRedefine/>
    <w:qFormat/>
    <w:rsid w:val="000C5341"/>
    <w:pPr>
      <w:keepNext/>
      <w:keepLines/>
      <w:numPr>
        <w:ilvl w:val="1"/>
        <w:numId w:val="1"/>
      </w:numPr>
      <w:tabs>
        <w:tab w:val="clear" w:pos="993"/>
      </w:tabs>
      <w:spacing w:before="360" w:after="240"/>
      <w:ind w:left="709" w:hanging="709"/>
      <w:outlineLvl w:val="1"/>
    </w:pPr>
    <w:rPr>
      <w:rFonts w:ascii="Arial Gras" w:hAnsi="Arial Gras"/>
      <w:b/>
      <w:u w:val="single"/>
    </w:rPr>
  </w:style>
  <w:style w:type="paragraph" w:styleId="Titre3">
    <w:name w:val="heading 3"/>
    <w:basedOn w:val="Normal"/>
    <w:next w:val="Normal"/>
    <w:link w:val="Titre3Car"/>
    <w:qFormat/>
    <w:rsid w:val="000C5341"/>
    <w:pPr>
      <w:keepNext/>
      <w:keepLines/>
      <w:numPr>
        <w:ilvl w:val="2"/>
        <w:numId w:val="1"/>
      </w:numPr>
      <w:spacing w:before="360" w:after="240"/>
      <w:outlineLvl w:val="2"/>
    </w:pPr>
    <w:rPr>
      <w:b/>
      <w:u w:val="single"/>
    </w:rPr>
  </w:style>
  <w:style w:type="paragraph" w:styleId="Titre4">
    <w:name w:val="heading 4"/>
    <w:basedOn w:val="Titre3"/>
    <w:next w:val="Normal"/>
    <w:link w:val="Titre4Car"/>
    <w:qFormat/>
    <w:rsid w:val="000C5341"/>
    <w:pPr>
      <w:numPr>
        <w:ilvl w:val="3"/>
      </w:numPr>
      <w:outlineLvl w:val="3"/>
    </w:pPr>
  </w:style>
  <w:style w:type="paragraph" w:styleId="Titre5">
    <w:name w:val="heading 5"/>
    <w:basedOn w:val="Normal"/>
    <w:next w:val="Normal"/>
    <w:link w:val="Titre5Car"/>
    <w:qFormat/>
    <w:rsid w:val="000C5341"/>
    <w:pPr>
      <w:numPr>
        <w:ilvl w:val="4"/>
        <w:numId w:val="1"/>
      </w:numPr>
      <w:outlineLvl w:val="4"/>
    </w:pPr>
    <w:rPr>
      <w:sz w:val="16"/>
      <w:szCs w:val="16"/>
    </w:rPr>
  </w:style>
  <w:style w:type="paragraph" w:styleId="Titre6">
    <w:name w:val="heading 6"/>
    <w:basedOn w:val="Normal"/>
    <w:next w:val="Normal"/>
    <w:link w:val="Titre6Car"/>
    <w:qFormat/>
    <w:rsid w:val="000C5341"/>
    <w:pPr>
      <w:numPr>
        <w:ilvl w:val="5"/>
        <w:numId w:val="1"/>
      </w:numPr>
      <w:spacing w:before="240" w:after="60"/>
      <w:outlineLvl w:val="5"/>
    </w:pPr>
    <w:rPr>
      <w:i/>
    </w:rPr>
  </w:style>
  <w:style w:type="paragraph" w:styleId="Titre7">
    <w:name w:val="heading 7"/>
    <w:basedOn w:val="Normal"/>
    <w:next w:val="Normal"/>
    <w:link w:val="Titre7Car"/>
    <w:qFormat/>
    <w:rsid w:val="000C5341"/>
    <w:pPr>
      <w:numPr>
        <w:ilvl w:val="6"/>
        <w:numId w:val="1"/>
      </w:numPr>
      <w:spacing w:before="240" w:after="60"/>
      <w:outlineLvl w:val="6"/>
    </w:pPr>
  </w:style>
  <w:style w:type="paragraph" w:styleId="Titre8">
    <w:name w:val="heading 8"/>
    <w:basedOn w:val="Normal"/>
    <w:next w:val="Normal"/>
    <w:link w:val="Titre8Car"/>
    <w:qFormat/>
    <w:rsid w:val="000C5341"/>
    <w:pPr>
      <w:numPr>
        <w:ilvl w:val="7"/>
        <w:numId w:val="1"/>
      </w:numPr>
      <w:spacing w:before="240" w:after="60"/>
      <w:outlineLvl w:val="7"/>
    </w:pPr>
    <w:rPr>
      <w:i/>
    </w:rPr>
  </w:style>
  <w:style w:type="paragraph" w:styleId="Titre9">
    <w:name w:val="heading 9"/>
    <w:basedOn w:val="Normal"/>
    <w:next w:val="Normal"/>
    <w:link w:val="Titre9Car"/>
    <w:qFormat/>
    <w:rsid w:val="000C5341"/>
    <w:pPr>
      <w:numPr>
        <w:ilvl w:val="8"/>
        <w:numId w:val="1"/>
      </w:numPr>
      <w:spacing w:before="240"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B350E1"/>
    <w:pPr>
      <w:spacing w:before="100" w:beforeAutospacing="1" w:after="100" w:afterAutospacing="1"/>
    </w:pPr>
  </w:style>
  <w:style w:type="paragraph" w:styleId="NormalWeb">
    <w:name w:val="Normal (Web)"/>
    <w:basedOn w:val="Normal"/>
    <w:uiPriority w:val="99"/>
    <w:rsid w:val="00B350E1"/>
    <w:pPr>
      <w:spacing w:before="100" w:beforeAutospacing="1" w:after="100" w:afterAutospacing="1"/>
    </w:pPr>
  </w:style>
  <w:style w:type="paragraph" w:styleId="Explorateurdedocuments">
    <w:name w:val="Document Map"/>
    <w:basedOn w:val="Normal"/>
    <w:semiHidden/>
    <w:rsid w:val="009F3845"/>
    <w:pPr>
      <w:shd w:val="clear" w:color="auto" w:fill="000080"/>
    </w:pPr>
    <w:rPr>
      <w:rFonts w:ascii="Tahoma" w:hAnsi="Tahoma" w:cs="Tahoma"/>
      <w:szCs w:val="20"/>
    </w:rPr>
  </w:style>
  <w:style w:type="character" w:customStyle="1" w:styleId="normal3">
    <w:name w:val="normal3"/>
    <w:basedOn w:val="Policepardfaut"/>
    <w:rsid w:val="00255AA6"/>
  </w:style>
  <w:style w:type="character" w:styleId="Accentuation">
    <w:name w:val="Emphasis"/>
    <w:qFormat/>
    <w:rsid w:val="00255AA6"/>
    <w:rPr>
      <w:i/>
      <w:iCs/>
    </w:rPr>
  </w:style>
  <w:style w:type="character" w:customStyle="1" w:styleId="style3">
    <w:name w:val="style3"/>
    <w:basedOn w:val="Policepardfaut"/>
    <w:rsid w:val="00255AA6"/>
  </w:style>
  <w:style w:type="paragraph" w:customStyle="1" w:styleId="style4">
    <w:name w:val="style4"/>
    <w:basedOn w:val="Normal"/>
    <w:rsid w:val="00255AA6"/>
    <w:pPr>
      <w:spacing w:before="100" w:beforeAutospacing="1" w:after="100" w:afterAutospacing="1"/>
    </w:pPr>
  </w:style>
  <w:style w:type="character" w:styleId="lev">
    <w:name w:val="Strong"/>
    <w:uiPriority w:val="22"/>
    <w:qFormat/>
    <w:rsid w:val="000C5341"/>
    <w:rPr>
      <w:b/>
      <w:bCs/>
    </w:rPr>
  </w:style>
  <w:style w:type="character" w:styleId="Lienhypertexte">
    <w:name w:val="Hyperlink"/>
    <w:uiPriority w:val="99"/>
    <w:rsid w:val="000C5341"/>
    <w:rPr>
      <w:i/>
      <w:color w:val="0000FF"/>
      <w:u w:val="single"/>
    </w:rPr>
  </w:style>
  <w:style w:type="paragraph" w:customStyle="1" w:styleId="style2">
    <w:name w:val="style2"/>
    <w:basedOn w:val="Normal"/>
    <w:rsid w:val="00255AA6"/>
    <w:pPr>
      <w:spacing w:before="100" w:beforeAutospacing="1" w:after="100" w:afterAutospacing="1"/>
    </w:pPr>
  </w:style>
  <w:style w:type="paragraph" w:styleId="En-tte">
    <w:name w:val="header"/>
    <w:link w:val="En-tteCar"/>
    <w:rsid w:val="000C5341"/>
    <w:pPr>
      <w:tabs>
        <w:tab w:val="center" w:pos="4536"/>
        <w:tab w:val="right" w:pos="9072"/>
      </w:tabs>
    </w:pPr>
    <w:rPr>
      <w:rFonts w:ascii="Arial" w:hAnsi="Arial"/>
      <w:noProof/>
      <w:sz w:val="16"/>
    </w:rPr>
  </w:style>
  <w:style w:type="character" w:customStyle="1" w:styleId="En-tteCar">
    <w:name w:val="En-tête Car"/>
    <w:link w:val="En-tte"/>
    <w:rsid w:val="000C5341"/>
    <w:rPr>
      <w:rFonts w:ascii="Arial" w:hAnsi="Arial"/>
      <w:noProof/>
      <w:sz w:val="16"/>
    </w:rPr>
  </w:style>
  <w:style w:type="paragraph" w:styleId="Pieddepage">
    <w:name w:val="footer"/>
    <w:basedOn w:val="Normal"/>
    <w:link w:val="PieddepageCar"/>
    <w:rsid w:val="000C5341"/>
    <w:rPr>
      <w:noProof/>
      <w:sz w:val="16"/>
      <w:szCs w:val="16"/>
    </w:rPr>
  </w:style>
  <w:style w:type="character" w:customStyle="1" w:styleId="PieddepageCar">
    <w:name w:val="Pied de page Car"/>
    <w:link w:val="Pieddepage"/>
    <w:rsid w:val="000C5341"/>
    <w:rPr>
      <w:rFonts w:ascii="Arial" w:hAnsi="Arial" w:cs="Arial"/>
      <w:noProof/>
      <w:color w:val="000000"/>
      <w:sz w:val="16"/>
      <w:szCs w:val="16"/>
    </w:rPr>
  </w:style>
  <w:style w:type="character" w:customStyle="1" w:styleId="Titre1Car">
    <w:name w:val="Titre 1 Car"/>
    <w:link w:val="Titre1"/>
    <w:rsid w:val="000C5341"/>
    <w:rPr>
      <w:rFonts w:ascii="Arial" w:hAnsi="Arial" w:cs="Arial"/>
      <w:b/>
      <w:caps/>
      <w:color w:val="000000"/>
      <w:szCs w:val="24"/>
      <w:u w:val="single"/>
    </w:rPr>
  </w:style>
  <w:style w:type="character" w:customStyle="1" w:styleId="Titre2Car">
    <w:name w:val="Titre 2 Car"/>
    <w:link w:val="Titre2"/>
    <w:rsid w:val="000C5341"/>
    <w:rPr>
      <w:rFonts w:ascii="Arial Gras" w:hAnsi="Arial Gras" w:cs="Arial"/>
      <w:b/>
      <w:color w:val="000000"/>
      <w:szCs w:val="24"/>
      <w:u w:val="single"/>
    </w:rPr>
  </w:style>
  <w:style w:type="character" w:customStyle="1" w:styleId="Titre3Car">
    <w:name w:val="Titre 3 Car"/>
    <w:link w:val="Titre3"/>
    <w:rsid w:val="000C5341"/>
    <w:rPr>
      <w:rFonts w:ascii="Arial" w:hAnsi="Arial" w:cs="Arial"/>
      <w:b/>
      <w:color w:val="000000"/>
      <w:szCs w:val="24"/>
      <w:u w:val="single"/>
    </w:rPr>
  </w:style>
  <w:style w:type="character" w:customStyle="1" w:styleId="Titre4Car">
    <w:name w:val="Titre 4 Car"/>
    <w:link w:val="Titre4"/>
    <w:rsid w:val="000C5341"/>
    <w:rPr>
      <w:rFonts w:ascii="Arial" w:hAnsi="Arial" w:cs="Arial"/>
      <w:b/>
      <w:color w:val="000000"/>
      <w:szCs w:val="24"/>
      <w:u w:val="single"/>
    </w:rPr>
  </w:style>
  <w:style w:type="character" w:customStyle="1" w:styleId="Titre5Car">
    <w:name w:val="Titre 5 Car"/>
    <w:link w:val="Titre5"/>
    <w:rsid w:val="000C5341"/>
    <w:rPr>
      <w:rFonts w:ascii="Arial" w:hAnsi="Arial" w:cs="Arial"/>
      <w:color w:val="000000"/>
      <w:sz w:val="16"/>
      <w:szCs w:val="16"/>
    </w:rPr>
  </w:style>
  <w:style w:type="character" w:customStyle="1" w:styleId="Titre6Car">
    <w:name w:val="Titre 6 Car"/>
    <w:link w:val="Titre6"/>
    <w:rsid w:val="000C5341"/>
    <w:rPr>
      <w:rFonts w:ascii="Arial" w:hAnsi="Arial" w:cs="Arial"/>
      <w:i/>
      <w:color w:val="000000"/>
      <w:szCs w:val="24"/>
    </w:rPr>
  </w:style>
  <w:style w:type="character" w:customStyle="1" w:styleId="Titre7Car">
    <w:name w:val="Titre 7 Car"/>
    <w:link w:val="Titre7"/>
    <w:rsid w:val="000C5341"/>
    <w:rPr>
      <w:rFonts w:ascii="Arial" w:hAnsi="Arial" w:cs="Arial"/>
      <w:color w:val="000000"/>
      <w:szCs w:val="24"/>
    </w:rPr>
  </w:style>
  <w:style w:type="character" w:customStyle="1" w:styleId="Titre8Car">
    <w:name w:val="Titre 8 Car"/>
    <w:link w:val="Titre8"/>
    <w:rsid w:val="000C5341"/>
    <w:rPr>
      <w:rFonts w:ascii="Arial" w:hAnsi="Arial" w:cs="Arial"/>
      <w:i/>
      <w:color w:val="000000"/>
      <w:szCs w:val="24"/>
    </w:rPr>
  </w:style>
  <w:style w:type="character" w:customStyle="1" w:styleId="Titre9Car">
    <w:name w:val="Titre 9 Car"/>
    <w:link w:val="Titre9"/>
    <w:rsid w:val="000C5341"/>
    <w:rPr>
      <w:rFonts w:ascii="Arial" w:hAnsi="Arial" w:cs="Arial"/>
      <w:i/>
      <w:color w:val="000000"/>
      <w:sz w:val="18"/>
      <w:szCs w:val="24"/>
    </w:rPr>
  </w:style>
  <w:style w:type="paragraph" w:styleId="Notedebasdepage">
    <w:name w:val="footnote text"/>
    <w:basedOn w:val="Normal"/>
    <w:link w:val="NotedebasdepageCar"/>
    <w:autoRedefine/>
    <w:rsid w:val="000C5341"/>
    <w:pPr>
      <w:tabs>
        <w:tab w:val="left" w:pos="180"/>
      </w:tabs>
      <w:ind w:left="180" w:right="-284" w:hanging="180"/>
    </w:pPr>
    <w:rPr>
      <w:i/>
      <w:noProof/>
      <w:sz w:val="16"/>
      <w:szCs w:val="16"/>
    </w:rPr>
  </w:style>
  <w:style w:type="character" w:customStyle="1" w:styleId="NotedebasdepageCar">
    <w:name w:val="Note de bas de page Car"/>
    <w:link w:val="Notedebasdepage"/>
    <w:rsid w:val="000C5341"/>
    <w:rPr>
      <w:rFonts w:ascii="Arial" w:hAnsi="Arial" w:cs="Arial"/>
      <w:i/>
      <w:noProof/>
      <w:color w:val="000000"/>
      <w:sz w:val="16"/>
      <w:szCs w:val="16"/>
    </w:rPr>
  </w:style>
  <w:style w:type="paragraph" w:customStyle="1" w:styleId="Annotationbasdepages">
    <w:name w:val="Annotation bas de pages"/>
    <w:basedOn w:val="Notedebasdepage"/>
    <w:rsid w:val="000C5341"/>
    <w:rPr>
      <w:rFonts w:ascii="Times New Roman" w:hAnsi="Times New Roman" w:cs="Times New Roman"/>
      <w:noProof w:val="0"/>
      <w:sz w:val="20"/>
      <w:szCs w:val="20"/>
    </w:rPr>
  </w:style>
  <w:style w:type="character" w:styleId="Appelnotedebasdep">
    <w:name w:val="footnote reference"/>
    <w:rsid w:val="000C5341"/>
    <w:rPr>
      <w:szCs w:val="20"/>
      <w:vertAlign w:val="superscript"/>
    </w:rPr>
  </w:style>
  <w:style w:type="paragraph" w:customStyle="1" w:styleId="Default">
    <w:name w:val="Default"/>
    <w:rsid w:val="000C5341"/>
    <w:pPr>
      <w:widowControl w:val="0"/>
      <w:autoSpaceDE w:val="0"/>
      <w:autoSpaceDN w:val="0"/>
      <w:adjustRightInd w:val="0"/>
    </w:pPr>
    <w:rPr>
      <w:rFonts w:ascii="TT E 1 B 4 A 640t 00" w:eastAsia="MS Mincho" w:hAnsi="TT E 1 B 4 A 640t 00" w:cs="TT E 1 B 4 A 640t 00"/>
      <w:color w:val="000000"/>
      <w:sz w:val="24"/>
      <w:szCs w:val="24"/>
    </w:rPr>
  </w:style>
  <w:style w:type="paragraph" w:customStyle="1" w:styleId="CM10">
    <w:name w:val="CM10"/>
    <w:basedOn w:val="Default"/>
    <w:next w:val="Default"/>
    <w:uiPriority w:val="99"/>
    <w:rsid w:val="000C5341"/>
    <w:pPr>
      <w:spacing w:line="256" w:lineRule="atLeast"/>
    </w:pPr>
    <w:rPr>
      <w:rFonts w:cs="Times New Roman"/>
      <w:color w:val="auto"/>
    </w:rPr>
  </w:style>
  <w:style w:type="paragraph" w:customStyle="1" w:styleId="CM100">
    <w:name w:val="CM100"/>
    <w:basedOn w:val="Default"/>
    <w:next w:val="Default"/>
    <w:uiPriority w:val="99"/>
    <w:rsid w:val="000C5341"/>
    <w:rPr>
      <w:rFonts w:cs="Times New Roman"/>
      <w:color w:val="auto"/>
    </w:rPr>
  </w:style>
  <w:style w:type="paragraph" w:customStyle="1" w:styleId="CM2">
    <w:name w:val="CM2"/>
    <w:basedOn w:val="Default"/>
    <w:next w:val="Default"/>
    <w:uiPriority w:val="99"/>
    <w:rsid w:val="000C5341"/>
    <w:pPr>
      <w:spacing w:line="258" w:lineRule="atLeast"/>
    </w:pPr>
    <w:rPr>
      <w:rFonts w:cs="Times New Roman"/>
      <w:color w:val="auto"/>
    </w:rPr>
  </w:style>
  <w:style w:type="paragraph" w:customStyle="1" w:styleId="CM5">
    <w:name w:val="CM5"/>
    <w:basedOn w:val="Default"/>
    <w:next w:val="Default"/>
    <w:uiPriority w:val="99"/>
    <w:rsid w:val="000C5341"/>
    <w:rPr>
      <w:rFonts w:cs="Times New Roman"/>
      <w:color w:val="auto"/>
    </w:rPr>
  </w:style>
  <w:style w:type="paragraph" w:customStyle="1" w:styleId="CM68">
    <w:name w:val="CM68"/>
    <w:basedOn w:val="Default"/>
    <w:next w:val="Default"/>
    <w:uiPriority w:val="99"/>
    <w:rsid w:val="000C5341"/>
    <w:pPr>
      <w:spacing w:line="256" w:lineRule="atLeast"/>
    </w:pPr>
    <w:rPr>
      <w:rFonts w:cs="Times New Roman"/>
      <w:color w:val="auto"/>
    </w:rPr>
  </w:style>
  <w:style w:type="paragraph" w:customStyle="1" w:styleId="CM69">
    <w:name w:val="CM69"/>
    <w:basedOn w:val="Default"/>
    <w:next w:val="Default"/>
    <w:uiPriority w:val="99"/>
    <w:rsid w:val="000C5341"/>
    <w:pPr>
      <w:spacing w:line="253" w:lineRule="atLeast"/>
    </w:pPr>
    <w:rPr>
      <w:rFonts w:cs="Times New Roman"/>
      <w:color w:val="auto"/>
    </w:rPr>
  </w:style>
  <w:style w:type="paragraph" w:customStyle="1" w:styleId="CM70">
    <w:name w:val="CM70"/>
    <w:basedOn w:val="Default"/>
    <w:next w:val="Default"/>
    <w:uiPriority w:val="99"/>
    <w:rsid w:val="000C5341"/>
    <w:rPr>
      <w:rFonts w:cs="Times New Roman"/>
      <w:color w:val="auto"/>
    </w:rPr>
  </w:style>
  <w:style w:type="paragraph" w:customStyle="1" w:styleId="CM71">
    <w:name w:val="CM71"/>
    <w:basedOn w:val="Default"/>
    <w:next w:val="Default"/>
    <w:uiPriority w:val="99"/>
    <w:rsid w:val="000C5341"/>
    <w:rPr>
      <w:rFonts w:cs="Times New Roman"/>
      <w:color w:val="auto"/>
    </w:rPr>
  </w:style>
  <w:style w:type="paragraph" w:customStyle="1" w:styleId="CM72">
    <w:name w:val="CM72"/>
    <w:basedOn w:val="Default"/>
    <w:next w:val="Default"/>
    <w:uiPriority w:val="99"/>
    <w:rsid w:val="000C5341"/>
    <w:pPr>
      <w:spacing w:line="253" w:lineRule="atLeast"/>
    </w:pPr>
    <w:rPr>
      <w:rFonts w:cs="Times New Roman"/>
      <w:color w:val="auto"/>
    </w:rPr>
  </w:style>
  <w:style w:type="paragraph" w:customStyle="1" w:styleId="CM85">
    <w:name w:val="CM85"/>
    <w:basedOn w:val="Default"/>
    <w:next w:val="Default"/>
    <w:uiPriority w:val="99"/>
    <w:rsid w:val="000C5341"/>
    <w:rPr>
      <w:rFonts w:cs="Times New Roman"/>
      <w:color w:val="auto"/>
    </w:rPr>
  </w:style>
  <w:style w:type="paragraph" w:customStyle="1" w:styleId="CM91">
    <w:name w:val="CM91"/>
    <w:basedOn w:val="Default"/>
    <w:next w:val="Default"/>
    <w:uiPriority w:val="99"/>
    <w:rsid w:val="000C5341"/>
    <w:rPr>
      <w:rFonts w:cs="Times New Roman"/>
      <w:color w:val="auto"/>
    </w:rPr>
  </w:style>
  <w:style w:type="paragraph" w:customStyle="1" w:styleId="CM98">
    <w:name w:val="CM98"/>
    <w:basedOn w:val="Default"/>
    <w:next w:val="Default"/>
    <w:uiPriority w:val="99"/>
    <w:rsid w:val="000C5341"/>
    <w:rPr>
      <w:rFonts w:cs="Times New Roman"/>
      <w:color w:val="auto"/>
    </w:rPr>
  </w:style>
  <w:style w:type="paragraph" w:styleId="Corpsdetexte">
    <w:name w:val="Body Text"/>
    <w:basedOn w:val="Normal"/>
    <w:link w:val="CorpsdetexteCar"/>
    <w:rsid w:val="000C5341"/>
    <w:pPr>
      <w:tabs>
        <w:tab w:val="left" w:pos="426"/>
      </w:tabs>
      <w:jc w:val="both"/>
    </w:pPr>
    <w:rPr>
      <w:rFonts w:ascii="Times New Roman" w:hAnsi="Times New Roman" w:cs="Times New Roman"/>
      <w:snapToGrid w:val="0"/>
      <w:sz w:val="22"/>
      <w:szCs w:val="20"/>
    </w:rPr>
  </w:style>
  <w:style w:type="character" w:customStyle="1" w:styleId="CorpsdetexteCar">
    <w:name w:val="Corps de texte Car"/>
    <w:link w:val="Corpsdetexte"/>
    <w:rsid w:val="000C5341"/>
    <w:rPr>
      <w:snapToGrid/>
      <w:color w:val="000000"/>
      <w:sz w:val="22"/>
    </w:rPr>
  </w:style>
  <w:style w:type="paragraph" w:customStyle="1" w:styleId="TableauGrille31">
    <w:name w:val="Tableau Grille 31"/>
    <w:basedOn w:val="Titre1"/>
    <w:next w:val="Normal"/>
    <w:uiPriority w:val="39"/>
    <w:qFormat/>
    <w:rsid w:val="000C5341"/>
    <w:pPr>
      <w:numPr>
        <w:numId w:val="0"/>
      </w:numPr>
      <w:spacing w:after="0" w:line="276" w:lineRule="auto"/>
      <w:outlineLvl w:val="9"/>
    </w:pPr>
    <w:rPr>
      <w:rFonts w:ascii="Calibri" w:eastAsia="MS Gothic" w:hAnsi="Calibri" w:cs="Times New Roman"/>
      <w:bCs/>
      <w:caps w:val="0"/>
      <w:color w:val="365F91"/>
      <w:sz w:val="28"/>
      <w:szCs w:val="28"/>
      <w:u w:val="none"/>
      <w:lang w:eastAsia="en-US"/>
    </w:rPr>
  </w:style>
  <w:style w:type="table" w:styleId="Grilledutableau">
    <w:name w:val="Table Grid"/>
    <w:basedOn w:val="TableauNormal"/>
    <w:rsid w:val="000C5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qFormat/>
    <w:rsid w:val="000C5341"/>
    <w:pPr>
      <w:jc w:val="both"/>
    </w:pPr>
    <w:rPr>
      <w:rFonts w:cs="Times New Roman"/>
      <w:b/>
      <w:bCs/>
      <w:szCs w:val="20"/>
    </w:rPr>
  </w:style>
  <w:style w:type="paragraph" w:customStyle="1" w:styleId="Normaldcal">
    <w:name w:val="Normal décalé"/>
    <w:basedOn w:val="Normal"/>
    <w:rsid w:val="000C5341"/>
    <w:pPr>
      <w:ind w:left="851"/>
    </w:pPr>
  </w:style>
  <w:style w:type="paragraph" w:customStyle="1" w:styleId="N1">
    <w:name w:val="N1"/>
    <w:basedOn w:val="Normaldcal"/>
    <w:rsid w:val="000C5341"/>
    <w:pPr>
      <w:ind w:left="1134"/>
    </w:pPr>
  </w:style>
  <w:style w:type="paragraph" w:customStyle="1" w:styleId="N2">
    <w:name w:val="N2"/>
    <w:basedOn w:val="Normal"/>
    <w:rsid w:val="000C5341"/>
    <w:pPr>
      <w:ind w:left="1418"/>
    </w:pPr>
  </w:style>
  <w:style w:type="paragraph" w:customStyle="1" w:styleId="N3">
    <w:name w:val="N3"/>
    <w:basedOn w:val="Normal"/>
    <w:rsid w:val="000C5341"/>
    <w:pPr>
      <w:ind w:left="1701"/>
    </w:pPr>
  </w:style>
  <w:style w:type="paragraph" w:customStyle="1" w:styleId="Notebasdepage">
    <w:name w:val="Note bas de page"/>
    <w:basedOn w:val="Notedebasdepage"/>
    <w:qFormat/>
    <w:rsid w:val="000C5341"/>
  </w:style>
  <w:style w:type="paragraph" w:customStyle="1" w:styleId="Listecouleur-Accent11">
    <w:name w:val="Liste couleur - Accent 11"/>
    <w:basedOn w:val="Normal"/>
    <w:qFormat/>
    <w:rsid w:val="000C5341"/>
    <w:pPr>
      <w:spacing w:after="200" w:line="276" w:lineRule="auto"/>
      <w:ind w:left="720"/>
      <w:contextualSpacing/>
    </w:pPr>
    <w:rPr>
      <w:rFonts w:ascii="Calibri" w:eastAsia="Calibri" w:hAnsi="Calibri" w:cs="Times New Roman"/>
      <w:sz w:val="22"/>
      <w:szCs w:val="22"/>
      <w:lang w:eastAsia="en-US"/>
    </w:rPr>
  </w:style>
  <w:style w:type="paragraph" w:customStyle="1" w:styleId="Paragraphe2">
    <w:name w:val="Paragraphe2"/>
    <w:basedOn w:val="Normal"/>
    <w:rsid w:val="000C5341"/>
    <w:pPr>
      <w:ind w:left="397" w:firstLine="284"/>
      <w:jc w:val="both"/>
    </w:pPr>
    <w:rPr>
      <w:szCs w:val="20"/>
    </w:rPr>
  </w:style>
  <w:style w:type="paragraph" w:customStyle="1" w:styleId="PUCE1">
    <w:name w:val="PUCE 1"/>
    <w:basedOn w:val="Listecouleur-Accent11"/>
    <w:qFormat/>
    <w:rsid w:val="000C5341"/>
    <w:pPr>
      <w:numPr>
        <w:numId w:val="2"/>
      </w:numPr>
      <w:spacing w:after="120" w:line="240" w:lineRule="auto"/>
    </w:pPr>
    <w:rPr>
      <w:rFonts w:ascii="Arial" w:hAnsi="Arial" w:cs="Arial"/>
      <w:sz w:val="20"/>
      <w:szCs w:val="20"/>
    </w:rPr>
  </w:style>
  <w:style w:type="paragraph" w:customStyle="1" w:styleId="PUCE2">
    <w:name w:val="PUCE 2"/>
    <w:basedOn w:val="Listecouleur-Accent11"/>
    <w:qFormat/>
    <w:rsid w:val="000C5341"/>
    <w:pPr>
      <w:numPr>
        <w:ilvl w:val="1"/>
        <w:numId w:val="3"/>
      </w:numPr>
      <w:spacing w:after="120" w:line="240" w:lineRule="auto"/>
    </w:pPr>
  </w:style>
  <w:style w:type="paragraph" w:customStyle="1" w:styleId="PUCE3">
    <w:name w:val="PUCE 3"/>
    <w:basedOn w:val="Listecouleur-Accent11"/>
    <w:qFormat/>
    <w:rsid w:val="000C5341"/>
    <w:pPr>
      <w:numPr>
        <w:ilvl w:val="2"/>
        <w:numId w:val="4"/>
      </w:numPr>
      <w:spacing w:after="0" w:line="240" w:lineRule="auto"/>
    </w:pPr>
  </w:style>
  <w:style w:type="paragraph" w:customStyle="1" w:styleId="Puce10">
    <w:name w:val="Puce1"/>
    <w:basedOn w:val="Normal"/>
    <w:rsid w:val="000C5341"/>
    <w:pPr>
      <w:keepNext/>
      <w:keepLines/>
      <w:numPr>
        <w:numId w:val="5"/>
      </w:numPr>
      <w:spacing w:before="60"/>
    </w:pPr>
    <w:rPr>
      <w:noProof/>
    </w:rPr>
  </w:style>
  <w:style w:type="paragraph" w:customStyle="1" w:styleId="Puce20">
    <w:name w:val="Puce2"/>
    <w:basedOn w:val="Normal"/>
    <w:rsid w:val="000C5341"/>
    <w:pPr>
      <w:keepNext/>
      <w:keepLines/>
      <w:numPr>
        <w:numId w:val="6"/>
      </w:numPr>
      <w:spacing w:before="60"/>
    </w:pPr>
    <w:rPr>
      <w:noProof/>
    </w:rPr>
  </w:style>
  <w:style w:type="paragraph" w:customStyle="1" w:styleId="Puce30">
    <w:name w:val="Puce3"/>
    <w:basedOn w:val="Normal"/>
    <w:rsid w:val="000C5341"/>
    <w:pPr>
      <w:keepNext/>
      <w:keepLines/>
      <w:numPr>
        <w:numId w:val="7"/>
      </w:numPr>
      <w:spacing w:before="60"/>
    </w:pPr>
    <w:rPr>
      <w:noProof/>
    </w:rPr>
  </w:style>
  <w:style w:type="numbering" w:customStyle="1" w:styleId="Rfrence">
    <w:name w:val="Référence"/>
    <w:basedOn w:val="Aucuneliste"/>
    <w:rsid w:val="000C5341"/>
    <w:pPr>
      <w:numPr>
        <w:numId w:val="8"/>
      </w:numPr>
    </w:pPr>
  </w:style>
  <w:style w:type="paragraph" w:customStyle="1" w:styleId="Rpertoire">
    <w:name w:val="Répertoire"/>
    <w:basedOn w:val="Normal"/>
    <w:rsid w:val="000C5341"/>
    <w:pPr>
      <w:suppressLineNumbers/>
      <w:suppressAutoHyphens/>
      <w:jc w:val="both"/>
    </w:pPr>
    <w:rPr>
      <w:rFonts w:ascii="Times New Roman" w:hAnsi="Times New Roman" w:cs="Times New Roman"/>
      <w:sz w:val="22"/>
      <w:szCs w:val="20"/>
      <w:lang w:eastAsia="zh-CN"/>
    </w:rPr>
  </w:style>
  <w:style w:type="paragraph" w:styleId="Retraitnormal">
    <w:name w:val="Normal Indent"/>
    <w:basedOn w:val="Normal"/>
    <w:rsid w:val="000C5341"/>
    <w:rPr>
      <w:rFonts w:ascii="Times New Roman" w:hAnsi="Times New Roman" w:cs="Times New Roman"/>
      <w:sz w:val="24"/>
    </w:rPr>
  </w:style>
  <w:style w:type="paragraph" w:customStyle="1" w:styleId="TEXTE">
    <w:name w:val="TEXTE"/>
    <w:basedOn w:val="Normal"/>
    <w:rsid w:val="000C5341"/>
    <w:pPr>
      <w:spacing w:after="160"/>
    </w:pPr>
    <w:rPr>
      <w:rFonts w:cs="Times New Roman"/>
      <w:spacing w:val="-4"/>
    </w:rPr>
  </w:style>
  <w:style w:type="paragraph" w:styleId="Textedebulles">
    <w:name w:val="Balloon Text"/>
    <w:basedOn w:val="Normal"/>
    <w:link w:val="TextedebullesCar"/>
    <w:rsid w:val="000C5341"/>
    <w:rPr>
      <w:rFonts w:ascii="Tahoma" w:hAnsi="Tahoma" w:cs="Tahoma"/>
      <w:sz w:val="16"/>
      <w:szCs w:val="16"/>
    </w:rPr>
  </w:style>
  <w:style w:type="character" w:customStyle="1" w:styleId="TextedebullesCar">
    <w:name w:val="Texte de bulles Car"/>
    <w:link w:val="Textedebulles"/>
    <w:rsid w:val="000C5341"/>
    <w:rPr>
      <w:rFonts w:ascii="Tahoma" w:hAnsi="Tahoma" w:cs="Tahoma"/>
      <w:color w:val="000000"/>
      <w:sz w:val="16"/>
      <w:szCs w:val="16"/>
    </w:rPr>
  </w:style>
  <w:style w:type="paragraph" w:customStyle="1" w:styleId="TIRET1">
    <w:name w:val="TIRET 1"/>
    <w:basedOn w:val="Normal"/>
    <w:rsid w:val="000C5341"/>
    <w:pPr>
      <w:numPr>
        <w:numId w:val="9"/>
      </w:numPr>
      <w:spacing w:after="80"/>
      <w:jc w:val="both"/>
    </w:pPr>
    <w:rPr>
      <w:rFonts w:cs="Times New Roman"/>
      <w:spacing w:val="-4"/>
      <w:sz w:val="22"/>
    </w:rPr>
  </w:style>
  <w:style w:type="paragraph" w:customStyle="1" w:styleId="TIRET0">
    <w:name w:val="TIRET 0"/>
    <w:basedOn w:val="TIRET1"/>
    <w:rsid w:val="000C5341"/>
    <w:pPr>
      <w:numPr>
        <w:numId w:val="0"/>
      </w:numPr>
      <w:tabs>
        <w:tab w:val="num" w:pos="643"/>
      </w:tabs>
      <w:spacing w:after="40"/>
    </w:pPr>
  </w:style>
  <w:style w:type="paragraph" w:customStyle="1" w:styleId="TITRE">
    <w:name w:val="TITRE"/>
    <w:basedOn w:val="Normal"/>
    <w:rsid w:val="000C5341"/>
    <w:pPr>
      <w:spacing w:after="400"/>
      <w:jc w:val="center"/>
      <w:outlineLvl w:val="0"/>
    </w:pPr>
    <w:rPr>
      <w:rFonts w:ascii="Arial Gras" w:hAnsi="Arial Gras" w:cs="Times New Roman"/>
      <w:b/>
      <w:caps/>
      <w:sz w:val="28"/>
      <w:u w:val="single"/>
    </w:rPr>
  </w:style>
  <w:style w:type="paragraph" w:customStyle="1" w:styleId="Titre3DNS">
    <w:name w:val="Titre 3 DNS"/>
    <w:basedOn w:val="Normal"/>
    <w:next w:val="Normal"/>
    <w:autoRedefine/>
    <w:rsid w:val="000C5341"/>
    <w:pPr>
      <w:numPr>
        <w:ilvl w:val="2"/>
        <w:numId w:val="9"/>
      </w:numPr>
      <w:jc w:val="both"/>
    </w:pPr>
    <w:rPr>
      <w:rFonts w:ascii="Times New Roman" w:hAnsi="Times New Roman" w:cs="Times New Roman"/>
      <w:sz w:val="28"/>
      <w:szCs w:val="28"/>
      <w:u w:val="single"/>
      <w:lang w:eastAsia="zh-CN"/>
    </w:rPr>
  </w:style>
  <w:style w:type="paragraph" w:customStyle="1" w:styleId="TITRECentre">
    <w:name w:val="TITRE Centre"/>
    <w:basedOn w:val="Normal"/>
    <w:rsid w:val="000C5341"/>
    <w:pPr>
      <w:jc w:val="center"/>
    </w:pPr>
    <w:rPr>
      <w:rFonts w:cs="Times New Roman"/>
      <w:b/>
      <w:sz w:val="28"/>
      <w:szCs w:val="32"/>
    </w:rPr>
  </w:style>
  <w:style w:type="paragraph" w:styleId="Titre0">
    <w:name w:val="Title"/>
    <w:aliases w:val="Chapitre"/>
    <w:next w:val="Normal"/>
    <w:link w:val="TitreCar"/>
    <w:autoRedefine/>
    <w:qFormat/>
    <w:rsid w:val="000D1062"/>
    <w:pPr>
      <w:keepNext/>
      <w:keepLines/>
      <w:suppressAutoHyphens/>
      <w:spacing w:before="120" w:after="360"/>
      <w:jc w:val="center"/>
    </w:pPr>
    <w:rPr>
      <w:rFonts w:ascii="Comic Sans MS" w:hAnsi="Comic Sans MS" w:cs="Arial"/>
      <w:b/>
      <w:noProof/>
      <w:color w:val="000000"/>
      <w:sz w:val="32"/>
      <w:szCs w:val="32"/>
      <w:u w:val="single"/>
    </w:rPr>
  </w:style>
  <w:style w:type="character" w:customStyle="1" w:styleId="TitreCar">
    <w:name w:val="Titre Car"/>
    <w:aliases w:val="Chapitre Car"/>
    <w:link w:val="Titre0"/>
    <w:rsid w:val="000D1062"/>
    <w:rPr>
      <w:rFonts w:ascii="Comic Sans MS" w:hAnsi="Comic Sans MS" w:cs="Arial"/>
      <w:b/>
      <w:noProof/>
      <w:color w:val="000000"/>
      <w:sz w:val="32"/>
      <w:szCs w:val="32"/>
      <w:u w:val="single"/>
    </w:rPr>
  </w:style>
  <w:style w:type="paragraph" w:styleId="TM1">
    <w:name w:val="toc 1"/>
    <w:basedOn w:val="Normal"/>
    <w:next w:val="Normal"/>
    <w:autoRedefine/>
    <w:uiPriority w:val="39"/>
    <w:rsid w:val="000C5341"/>
    <w:pPr>
      <w:tabs>
        <w:tab w:val="right" w:leader="underscore" w:pos="9639"/>
      </w:tabs>
      <w:ind w:left="851" w:hanging="851"/>
    </w:pPr>
    <w:rPr>
      <w:b/>
      <w:caps/>
      <w:noProof/>
    </w:rPr>
  </w:style>
  <w:style w:type="paragraph" w:styleId="TM2">
    <w:name w:val="toc 2"/>
    <w:basedOn w:val="Normal"/>
    <w:next w:val="Normal"/>
    <w:autoRedefine/>
    <w:uiPriority w:val="39"/>
    <w:rsid w:val="000C5341"/>
    <w:pPr>
      <w:keepLines/>
      <w:tabs>
        <w:tab w:val="right" w:leader="underscore" w:pos="9639"/>
      </w:tabs>
      <w:ind w:left="851" w:hanging="851"/>
    </w:pPr>
    <w:rPr>
      <w:caps/>
      <w:noProof/>
    </w:rPr>
  </w:style>
  <w:style w:type="paragraph" w:styleId="TM3">
    <w:name w:val="toc 3"/>
    <w:basedOn w:val="Normal"/>
    <w:next w:val="Normal"/>
    <w:autoRedefine/>
    <w:uiPriority w:val="39"/>
    <w:rsid w:val="000C5341"/>
    <w:pPr>
      <w:keepLines/>
      <w:tabs>
        <w:tab w:val="right" w:leader="underscore" w:pos="9639"/>
      </w:tabs>
      <w:ind w:left="851" w:hanging="851"/>
    </w:pPr>
    <w:rPr>
      <w:noProof/>
      <w:sz w:val="16"/>
      <w:szCs w:val="16"/>
    </w:rPr>
  </w:style>
  <w:style w:type="paragraph" w:styleId="TM4">
    <w:name w:val="toc 4"/>
    <w:basedOn w:val="Normal"/>
    <w:next w:val="Normal"/>
    <w:autoRedefine/>
    <w:uiPriority w:val="39"/>
    <w:rsid w:val="000C5341"/>
    <w:pPr>
      <w:keepLines/>
      <w:tabs>
        <w:tab w:val="right" w:leader="underscore" w:pos="9639"/>
      </w:tabs>
      <w:ind w:left="851" w:hanging="851"/>
    </w:pPr>
    <w:rPr>
      <w:i/>
      <w:noProof/>
      <w:sz w:val="16"/>
      <w:szCs w:val="16"/>
    </w:rPr>
  </w:style>
  <w:style w:type="paragraph" w:styleId="TM5">
    <w:name w:val="toc 5"/>
    <w:basedOn w:val="Normal"/>
    <w:next w:val="Normal"/>
    <w:uiPriority w:val="39"/>
    <w:rsid w:val="000C5341"/>
    <w:pPr>
      <w:ind w:left="800"/>
    </w:pPr>
  </w:style>
  <w:style w:type="paragraph" w:styleId="TM6">
    <w:name w:val="toc 6"/>
    <w:basedOn w:val="Normal"/>
    <w:next w:val="Normal"/>
    <w:uiPriority w:val="39"/>
    <w:rsid w:val="000C5341"/>
    <w:pPr>
      <w:ind w:left="1000"/>
    </w:pPr>
  </w:style>
  <w:style w:type="paragraph" w:styleId="TM7">
    <w:name w:val="toc 7"/>
    <w:basedOn w:val="Normal"/>
    <w:next w:val="Normal"/>
    <w:uiPriority w:val="39"/>
    <w:rsid w:val="000C5341"/>
    <w:pPr>
      <w:ind w:left="1200"/>
    </w:pPr>
  </w:style>
  <w:style w:type="paragraph" w:styleId="TM8">
    <w:name w:val="toc 8"/>
    <w:basedOn w:val="Normal"/>
    <w:next w:val="Normal"/>
    <w:uiPriority w:val="39"/>
    <w:rsid w:val="000C5341"/>
    <w:pPr>
      <w:ind w:left="1400"/>
    </w:pPr>
  </w:style>
  <w:style w:type="paragraph" w:styleId="TM9">
    <w:name w:val="toc 9"/>
    <w:basedOn w:val="Normal"/>
    <w:next w:val="Normal"/>
    <w:uiPriority w:val="39"/>
    <w:rsid w:val="000C5341"/>
    <w:pPr>
      <w:ind w:left="1600"/>
    </w:pPr>
  </w:style>
  <w:style w:type="paragraph" w:customStyle="1" w:styleId="Retraittype2">
    <w:name w:val="Retrait type 2"/>
    <w:basedOn w:val="Normal"/>
    <w:rsid w:val="008D3B5C"/>
    <w:pPr>
      <w:autoSpaceDE w:val="0"/>
      <w:autoSpaceDN w:val="0"/>
      <w:adjustRightInd w:val="0"/>
      <w:spacing w:line="300" w:lineRule="exact"/>
      <w:ind w:left="340" w:hanging="170"/>
      <w:jc w:val="both"/>
    </w:pPr>
    <w:rPr>
      <w:rFonts w:ascii="Times New Roman" w:hAnsi="Times New Roman" w:cs="Times New Roman"/>
      <w:color w:val="auto"/>
      <w:sz w:val="24"/>
    </w:rPr>
  </w:style>
  <w:style w:type="character" w:styleId="Numrodepage">
    <w:name w:val="page number"/>
    <w:rsid w:val="001E2A4D"/>
  </w:style>
  <w:style w:type="paragraph" w:customStyle="1" w:styleId="Grilleclaire-Accent31">
    <w:name w:val="Grille claire - Accent 31"/>
    <w:basedOn w:val="Normal"/>
    <w:uiPriority w:val="34"/>
    <w:qFormat/>
    <w:rsid w:val="00251F0A"/>
    <w:pPr>
      <w:ind w:left="708"/>
    </w:pPr>
    <w:rPr>
      <w:rFonts w:ascii="Times New Roman" w:hAnsi="Times New Roman" w:cs="Times New Roman"/>
      <w:color w:val="auto"/>
      <w:sz w:val="24"/>
    </w:rPr>
  </w:style>
  <w:style w:type="paragraph" w:styleId="Corpsdetexte2">
    <w:name w:val="Body Text 2"/>
    <w:basedOn w:val="Normal"/>
    <w:link w:val="Corpsdetexte2Car"/>
    <w:rsid w:val="0063686B"/>
    <w:pPr>
      <w:spacing w:after="120" w:line="480" w:lineRule="auto"/>
    </w:pPr>
  </w:style>
  <w:style w:type="character" w:customStyle="1" w:styleId="Corpsdetexte2Car">
    <w:name w:val="Corps de texte 2 Car"/>
    <w:link w:val="Corpsdetexte2"/>
    <w:rsid w:val="0063686B"/>
    <w:rPr>
      <w:rFonts w:ascii="Arial" w:hAnsi="Arial" w:cs="Arial"/>
      <w:color w:val="000000"/>
      <w:szCs w:val="24"/>
    </w:rPr>
  </w:style>
  <w:style w:type="paragraph" w:styleId="Liste2">
    <w:name w:val="List 2"/>
    <w:basedOn w:val="Normal"/>
    <w:rsid w:val="0063686B"/>
    <w:pPr>
      <w:ind w:left="566" w:hanging="283"/>
    </w:pPr>
    <w:rPr>
      <w:rFonts w:ascii="Times New Roman" w:hAnsi="Times New Roman" w:cs="Times New Roman"/>
      <w:color w:val="auto"/>
      <w:sz w:val="24"/>
    </w:rPr>
  </w:style>
  <w:style w:type="paragraph" w:styleId="Retraitcorpsdetexte">
    <w:name w:val="Body Text Indent"/>
    <w:basedOn w:val="Normal"/>
    <w:link w:val="RetraitcorpsdetexteCar"/>
    <w:uiPriority w:val="99"/>
    <w:unhideWhenUsed/>
    <w:rsid w:val="00730BEA"/>
    <w:pPr>
      <w:spacing w:after="120"/>
      <w:ind w:left="283"/>
    </w:pPr>
    <w:rPr>
      <w:rFonts w:ascii="Times New Roman" w:hAnsi="Times New Roman" w:cs="Times New Roman"/>
      <w:color w:val="auto"/>
      <w:sz w:val="24"/>
    </w:rPr>
  </w:style>
  <w:style w:type="character" w:customStyle="1" w:styleId="RetraitcorpsdetexteCar">
    <w:name w:val="Retrait corps de texte Car"/>
    <w:link w:val="Retraitcorpsdetexte"/>
    <w:uiPriority w:val="99"/>
    <w:rsid w:val="00730BEA"/>
    <w:rPr>
      <w:sz w:val="24"/>
      <w:szCs w:val="24"/>
    </w:rPr>
  </w:style>
  <w:style w:type="paragraph" w:styleId="Paragraphedeliste">
    <w:name w:val="List Paragraph"/>
    <w:basedOn w:val="Normal"/>
    <w:uiPriority w:val="34"/>
    <w:qFormat/>
    <w:rsid w:val="00730BEA"/>
    <w:pPr>
      <w:ind w:left="720"/>
      <w:contextualSpacing/>
    </w:pPr>
    <w:rPr>
      <w:rFonts w:ascii="Times New Roman" w:hAnsi="Times New Roman" w:cs="Times New Roman"/>
      <w:color w:val="auto"/>
      <w:sz w:val="24"/>
    </w:rPr>
  </w:style>
  <w:style w:type="paragraph" w:customStyle="1" w:styleId="Grillemoyenne1-Accent21">
    <w:name w:val="Grille moyenne 1 - Accent 21"/>
    <w:basedOn w:val="Normal"/>
    <w:uiPriority w:val="99"/>
    <w:qFormat/>
    <w:rsid w:val="007E515F"/>
    <w:pPr>
      <w:spacing w:after="200" w:line="276" w:lineRule="auto"/>
      <w:ind w:left="720"/>
      <w:contextualSpacing/>
    </w:pPr>
    <w:rPr>
      <w:rFonts w:ascii="Calibri" w:eastAsia="Calibri"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034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JT141474\Mod&#232;les\Normal%20noir.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noir.dotx</Template>
  <TotalTime>1</TotalTime>
  <Pages>5</Pages>
  <Words>1954</Words>
  <Characters>10748</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Le cadre réglementaire de l’activité</vt:lpstr>
    </vt:vector>
  </TitlesOfParts>
  <Company>cht</Company>
  <LinksUpToDate>false</LinksUpToDate>
  <CharactersWithSpaces>12677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cadre réglementaire de l’activité</dc:title>
  <dc:creator>tamp</dc:creator>
  <cp:lastModifiedBy>chjol</cp:lastModifiedBy>
  <cp:revision>2</cp:revision>
  <cp:lastPrinted>2013-10-03T13:49:00Z</cp:lastPrinted>
  <dcterms:created xsi:type="dcterms:W3CDTF">2023-11-03T16:25:00Z</dcterms:created>
  <dcterms:modified xsi:type="dcterms:W3CDTF">2023-11-03T16:25:00Z</dcterms:modified>
</cp:coreProperties>
</file>